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EA71" w14:textId="3A9C2382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1217D3">
        <w:rPr>
          <w:rFonts w:cs="Arial"/>
          <w:b/>
          <w:sz w:val="24"/>
          <w:szCs w:val="24"/>
        </w:rPr>
        <w:t>7</w:t>
      </w:r>
      <w:r w:rsidRPr="004514AE">
        <w:rPr>
          <w:rFonts w:cs="Arial"/>
          <w:b/>
          <w:sz w:val="24"/>
          <w:szCs w:val="24"/>
        </w:rPr>
        <w:tab/>
      </w:r>
      <w:r w:rsidR="00DA33CF">
        <w:rPr>
          <w:rFonts w:cs="Arial"/>
          <w:b/>
          <w:sz w:val="24"/>
          <w:szCs w:val="24"/>
        </w:rPr>
        <w:t>SP-2</w:t>
      </w:r>
      <w:r w:rsidR="001217D3">
        <w:rPr>
          <w:rFonts w:cs="Arial"/>
          <w:b/>
          <w:sz w:val="24"/>
          <w:szCs w:val="24"/>
        </w:rPr>
        <w:t>500</w:t>
      </w:r>
      <w:r w:rsidR="003862A9">
        <w:rPr>
          <w:rFonts w:cs="Arial"/>
          <w:b/>
          <w:sz w:val="24"/>
          <w:szCs w:val="24"/>
        </w:rPr>
        <w:t>37</w:t>
      </w:r>
    </w:p>
    <w:p w14:paraId="2781D96D" w14:textId="4FFD201E" w:rsidR="004514AE" w:rsidRPr="004514AE" w:rsidRDefault="001217D3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eastAsia="SimSun" w:cs="Arial"/>
          <w:b/>
          <w:bCs/>
          <w:sz w:val="24"/>
        </w:rPr>
        <w:t>12 - 14 March, 2025</w:t>
      </w:r>
      <w:r w:rsidRPr="00737948">
        <w:rPr>
          <w:rFonts w:eastAsia="SimSun" w:cs="Arial"/>
          <w:b/>
          <w:bCs/>
          <w:sz w:val="24"/>
        </w:rPr>
        <w:t xml:space="preserve">, </w:t>
      </w:r>
      <w:r>
        <w:rPr>
          <w:rFonts w:eastAsia="SimSun" w:cs="Arial"/>
          <w:b/>
          <w:bCs/>
          <w:sz w:val="24"/>
        </w:rPr>
        <w:t>Incheon, South Korea</w:t>
      </w:r>
    </w:p>
    <w:p w14:paraId="3B7F057C" w14:textId="3044E117" w:rsidR="00626633" w:rsidRPr="00C24F9B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13024C8D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5A3F8348" w14:textId="62C6AAD9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3862A9">
        <w:rPr>
          <w:rFonts w:cs="Arial"/>
          <w:b/>
          <w:bCs/>
        </w:rPr>
        <w:t>SA WG2 agreed CRs for TEI19 (Rel-19)</w:t>
      </w:r>
    </w:p>
    <w:p w14:paraId="519C34A0" w14:textId="46413616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1217D3">
        <w:rPr>
          <w:rFonts w:cs="Arial"/>
          <w:b/>
          <w:bCs/>
        </w:rPr>
        <w:t>1</w:t>
      </w:r>
      <w:r w:rsidR="003862A9">
        <w:rPr>
          <w:rFonts w:cs="Arial"/>
          <w:b/>
          <w:bCs/>
        </w:rPr>
        <w:t>9</w:t>
      </w:r>
      <w:r w:rsidR="001217D3">
        <w:rPr>
          <w:rFonts w:cs="Arial"/>
          <w:b/>
          <w:bCs/>
        </w:rPr>
        <w:t>.2</w:t>
      </w:r>
    </w:p>
    <w:p w14:paraId="709BC54C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22ECF962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29E2BBBC" w14:textId="77777777" w:rsidR="006504F0" w:rsidRDefault="006504F0" w:rsidP="006504F0">
      <w:pPr>
        <w:rPr>
          <w:rFonts w:cs="Arial"/>
        </w:rPr>
      </w:pPr>
      <w:r>
        <w:rPr>
          <w:rFonts w:cs="Arial"/>
        </w:rPr>
        <w:t xml:space="preserve">The following CRs were agreed in SA WG2 and are forwarded to </w:t>
      </w:r>
      <w:r w:rsidRPr="001A5153">
        <w:rPr>
          <w:rFonts w:cs="Arial"/>
        </w:rPr>
        <w:t>TSG-SA#</w:t>
      </w:r>
      <w:r>
        <w:rPr>
          <w:rFonts w:cs="Arial"/>
        </w:rPr>
        <w:t>107 for approval:</w:t>
      </w:r>
    </w:p>
    <w:tbl>
      <w:tblPr>
        <w:tblStyle w:val="TableGrid"/>
        <w:tblW w:w="15730" w:type="dxa"/>
        <w:tblLayout w:type="fixed"/>
        <w:tblLook w:val="04A0" w:firstRow="1" w:lastRow="0" w:firstColumn="1" w:lastColumn="0" w:noHBand="0" w:noVBand="1"/>
      </w:tblPr>
      <w:tblGrid>
        <w:gridCol w:w="774"/>
        <w:gridCol w:w="781"/>
        <w:gridCol w:w="251"/>
        <w:gridCol w:w="741"/>
        <w:gridCol w:w="2693"/>
        <w:gridCol w:w="284"/>
        <w:gridCol w:w="708"/>
        <w:gridCol w:w="851"/>
        <w:gridCol w:w="1134"/>
        <w:gridCol w:w="1134"/>
        <w:gridCol w:w="1276"/>
        <w:gridCol w:w="1134"/>
        <w:gridCol w:w="283"/>
        <w:gridCol w:w="284"/>
        <w:gridCol w:w="283"/>
        <w:gridCol w:w="248"/>
        <w:gridCol w:w="1170"/>
        <w:gridCol w:w="1701"/>
      </w:tblGrid>
      <w:tr w:rsidR="006504F0" w:rsidRPr="00E6100C" w14:paraId="747C9097" w14:textId="77777777" w:rsidTr="00065ACC">
        <w:trPr>
          <w:tblHeader/>
        </w:trPr>
        <w:tc>
          <w:tcPr>
            <w:tcW w:w="774" w:type="dxa"/>
            <w:shd w:val="clear" w:color="auto" w:fill="D9D9D9" w:themeFill="background1" w:themeFillShade="D9"/>
          </w:tcPr>
          <w:p w14:paraId="7A48ED1E" w14:textId="77777777" w:rsidR="006504F0" w:rsidRPr="00E6100C" w:rsidRDefault="006504F0" w:rsidP="003862A9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TS</w:t>
            </w:r>
          </w:p>
        </w:tc>
        <w:tc>
          <w:tcPr>
            <w:tcW w:w="781" w:type="dxa"/>
            <w:shd w:val="clear" w:color="auto" w:fill="D9D9D9" w:themeFill="background1" w:themeFillShade="D9"/>
          </w:tcPr>
          <w:p w14:paraId="5ABD7F39" w14:textId="77777777" w:rsidR="006504F0" w:rsidRPr="00E6100C" w:rsidRDefault="006504F0" w:rsidP="003862A9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CR</w:t>
            </w:r>
          </w:p>
        </w:tc>
        <w:tc>
          <w:tcPr>
            <w:tcW w:w="251" w:type="dxa"/>
            <w:shd w:val="clear" w:color="auto" w:fill="D9D9D9" w:themeFill="background1" w:themeFillShade="D9"/>
          </w:tcPr>
          <w:p w14:paraId="32C69A21" w14:textId="77777777" w:rsidR="006504F0" w:rsidRPr="00E6100C" w:rsidRDefault="006504F0" w:rsidP="003862A9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Rev</w:t>
            </w:r>
          </w:p>
        </w:tc>
        <w:tc>
          <w:tcPr>
            <w:tcW w:w="741" w:type="dxa"/>
            <w:shd w:val="clear" w:color="auto" w:fill="D9D9D9" w:themeFill="background1" w:themeFillShade="D9"/>
          </w:tcPr>
          <w:p w14:paraId="0813B776" w14:textId="77777777" w:rsidR="006504F0" w:rsidRPr="00E6100C" w:rsidRDefault="006504F0" w:rsidP="003862A9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7771EAAD" w14:textId="77777777" w:rsidR="006504F0" w:rsidRPr="00E6100C" w:rsidRDefault="006504F0" w:rsidP="003862A9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Title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6844F39E" w14:textId="77777777" w:rsidR="006504F0" w:rsidRPr="00E6100C" w:rsidRDefault="006504F0" w:rsidP="003862A9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Cat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3842EF82" w14:textId="77777777" w:rsidR="006504F0" w:rsidRPr="00E6100C" w:rsidRDefault="006504F0" w:rsidP="003862A9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Vsn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7AEB1268" w14:textId="77777777" w:rsidR="006504F0" w:rsidRPr="00E6100C" w:rsidRDefault="006504F0" w:rsidP="003862A9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72E2B3A" w14:textId="77777777" w:rsidR="006504F0" w:rsidRPr="00E6100C" w:rsidRDefault="006504F0" w:rsidP="003862A9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TD#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313D04E5" w14:textId="77777777" w:rsidR="006504F0" w:rsidRPr="00E6100C" w:rsidRDefault="006504F0" w:rsidP="003862A9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Source to WG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0CF1A135" w14:textId="77777777" w:rsidR="006504F0" w:rsidRPr="00E6100C" w:rsidRDefault="006504F0" w:rsidP="003862A9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Work Item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CC223D4" w14:textId="77777777" w:rsidR="006504F0" w:rsidRPr="00E6100C" w:rsidRDefault="006504F0" w:rsidP="003862A9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Clauses affected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2EE550FC" w14:textId="77777777" w:rsidR="006504F0" w:rsidRPr="00E6100C" w:rsidRDefault="006504F0" w:rsidP="003862A9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2E60ACA3" w14:textId="77777777" w:rsidR="006504F0" w:rsidRPr="00E6100C" w:rsidRDefault="006504F0" w:rsidP="003862A9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4DCBC1EE" w14:textId="77777777" w:rsidR="006504F0" w:rsidRPr="00E6100C" w:rsidRDefault="006504F0" w:rsidP="003862A9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RAN</w:t>
            </w:r>
          </w:p>
        </w:tc>
        <w:tc>
          <w:tcPr>
            <w:tcW w:w="248" w:type="dxa"/>
            <w:shd w:val="clear" w:color="auto" w:fill="D9D9D9" w:themeFill="background1" w:themeFillShade="D9"/>
          </w:tcPr>
          <w:p w14:paraId="1CDBA3B3" w14:textId="77777777" w:rsidR="006504F0" w:rsidRPr="00E6100C" w:rsidRDefault="006504F0" w:rsidP="003862A9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CN</w:t>
            </w:r>
          </w:p>
        </w:tc>
        <w:tc>
          <w:tcPr>
            <w:tcW w:w="1170" w:type="dxa"/>
            <w:shd w:val="clear" w:color="auto" w:fill="D9D9D9" w:themeFill="background1" w:themeFillShade="D9"/>
          </w:tcPr>
          <w:p w14:paraId="3123D482" w14:textId="77777777" w:rsidR="006504F0" w:rsidRPr="00E6100C" w:rsidRDefault="006504F0" w:rsidP="003862A9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Aff Specs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469C47D5" w14:textId="77777777" w:rsidR="006504F0" w:rsidRPr="00E6100C" w:rsidRDefault="006504F0" w:rsidP="003862A9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comments</w:t>
            </w:r>
          </w:p>
        </w:tc>
      </w:tr>
      <w:tr w:rsidR="003862A9" w:rsidRPr="00E6100C" w14:paraId="1C456B7C" w14:textId="77777777" w:rsidTr="00065ACC">
        <w:tc>
          <w:tcPr>
            <w:tcW w:w="774" w:type="dxa"/>
          </w:tcPr>
          <w:p w14:paraId="69C3E55E" w14:textId="46B16082" w:rsidR="003862A9" w:rsidRDefault="003862A9" w:rsidP="003862A9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23.228</w:t>
            </w:r>
          </w:p>
        </w:tc>
        <w:tc>
          <w:tcPr>
            <w:tcW w:w="781" w:type="dxa"/>
          </w:tcPr>
          <w:p w14:paraId="1B433260" w14:textId="1DD0427B" w:rsidR="003862A9" w:rsidRDefault="003862A9" w:rsidP="003862A9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1535</w:t>
            </w:r>
          </w:p>
        </w:tc>
        <w:tc>
          <w:tcPr>
            <w:tcW w:w="251" w:type="dxa"/>
          </w:tcPr>
          <w:p w14:paraId="7BF03D93" w14:textId="599327B2" w:rsidR="003862A9" w:rsidRDefault="003862A9" w:rsidP="003862A9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4A773327" w14:textId="7D66CEA6" w:rsidR="003862A9" w:rsidRDefault="003862A9" w:rsidP="003862A9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59F237A8" w14:textId="6C12A13A" w:rsidR="003862A9" w:rsidRDefault="003862A9" w:rsidP="003862A9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Priority IMS Registration</w:t>
            </w:r>
          </w:p>
        </w:tc>
        <w:tc>
          <w:tcPr>
            <w:tcW w:w="284" w:type="dxa"/>
          </w:tcPr>
          <w:p w14:paraId="3C4E15BA" w14:textId="21C00FB4" w:rsidR="003862A9" w:rsidRDefault="003862A9" w:rsidP="003862A9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1AA4576A" w14:textId="602739F1" w:rsidR="003862A9" w:rsidRDefault="003862A9" w:rsidP="003862A9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2DBA44FE" w14:textId="5BE6AC50" w:rsidR="003862A9" w:rsidRDefault="003862A9" w:rsidP="003862A9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5DF582B0" w14:textId="3B6D6A21" w:rsidR="003862A9" w:rsidRDefault="003862A9" w:rsidP="003862A9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S2-2501326</w:t>
            </w:r>
          </w:p>
        </w:tc>
        <w:tc>
          <w:tcPr>
            <w:tcW w:w="1134" w:type="dxa"/>
          </w:tcPr>
          <w:p w14:paraId="2EA37F8B" w14:textId="6F8D517F" w:rsidR="003862A9" w:rsidRDefault="003862A9" w:rsidP="003862A9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Peraton Labs, CISA ECD, AT&amp;T, T-Mobile USA, Verizon, Nokia, Ericsson</w:t>
            </w:r>
          </w:p>
        </w:tc>
        <w:tc>
          <w:tcPr>
            <w:tcW w:w="1276" w:type="dxa"/>
          </w:tcPr>
          <w:p w14:paraId="5160B6A9" w14:textId="1B7C695A" w:rsidR="003862A9" w:rsidRDefault="003862A9" w:rsidP="003862A9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MPS2, TEI19</w:t>
            </w:r>
          </w:p>
        </w:tc>
        <w:tc>
          <w:tcPr>
            <w:tcW w:w="1134" w:type="dxa"/>
          </w:tcPr>
          <w:p w14:paraId="064C4FF5" w14:textId="0EE2710C" w:rsidR="003862A9" w:rsidRDefault="003862A9" w:rsidP="003862A9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5.21</w:t>
            </w:r>
          </w:p>
        </w:tc>
        <w:tc>
          <w:tcPr>
            <w:tcW w:w="283" w:type="dxa"/>
          </w:tcPr>
          <w:p w14:paraId="38A42652" w14:textId="77777777" w:rsidR="003862A9" w:rsidRPr="00E6100C" w:rsidRDefault="003862A9" w:rsidP="003862A9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C5EFA19" w14:textId="77777777" w:rsidR="003862A9" w:rsidRDefault="003862A9" w:rsidP="003862A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2AD508C" w14:textId="77777777" w:rsidR="003862A9" w:rsidRDefault="003862A9" w:rsidP="003862A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DF7DEEE" w14:textId="20179A8D" w:rsidR="003862A9" w:rsidRDefault="003862A9" w:rsidP="003862A9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693022A8" w14:textId="77777777" w:rsidR="003862A9" w:rsidRDefault="003862A9" w:rsidP="003862A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76AE6AD5" w14:textId="77777777" w:rsidR="003862A9" w:rsidRDefault="003862A9" w:rsidP="003862A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3862A9" w:rsidRPr="00E6100C" w14:paraId="47290EBA" w14:textId="77777777" w:rsidTr="00065ACC">
        <w:tc>
          <w:tcPr>
            <w:tcW w:w="774" w:type="dxa"/>
          </w:tcPr>
          <w:p w14:paraId="08F8E6C5" w14:textId="0D26D422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23.228</w:t>
            </w:r>
          </w:p>
        </w:tc>
        <w:tc>
          <w:tcPr>
            <w:tcW w:w="781" w:type="dxa"/>
          </w:tcPr>
          <w:p w14:paraId="4FB9CBFD" w14:textId="25A4D8AC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1582</w:t>
            </w:r>
          </w:p>
        </w:tc>
        <w:tc>
          <w:tcPr>
            <w:tcW w:w="251" w:type="dxa"/>
          </w:tcPr>
          <w:p w14:paraId="25D37A22" w14:textId="4018FA6D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41" w:type="dxa"/>
          </w:tcPr>
          <w:p w14:paraId="3D01404B" w14:textId="194C0D6E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740C6432" w14:textId="15ABE2AC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MPS-subscribed UE definition correction</w:t>
            </w:r>
          </w:p>
        </w:tc>
        <w:tc>
          <w:tcPr>
            <w:tcW w:w="284" w:type="dxa"/>
          </w:tcPr>
          <w:p w14:paraId="1A6CC209" w14:textId="7E238C50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595C8E16" w14:textId="34CAE33B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4EC3D262" w14:textId="667C262C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496AE520" w14:textId="43D15AB9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S2-2502532</w:t>
            </w:r>
          </w:p>
        </w:tc>
        <w:tc>
          <w:tcPr>
            <w:tcW w:w="1134" w:type="dxa"/>
          </w:tcPr>
          <w:p w14:paraId="24E4C934" w14:textId="519244E5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Peraton Labs, CISA ECD, AT&amp;T, Verizon, T-Mobile USA, Ericsson</w:t>
            </w:r>
          </w:p>
        </w:tc>
        <w:tc>
          <w:tcPr>
            <w:tcW w:w="1276" w:type="dxa"/>
          </w:tcPr>
          <w:p w14:paraId="78079BCA" w14:textId="7369EF49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5GS_Ph1, TEI19</w:t>
            </w:r>
          </w:p>
        </w:tc>
        <w:tc>
          <w:tcPr>
            <w:tcW w:w="1134" w:type="dxa"/>
          </w:tcPr>
          <w:p w14:paraId="56F094A9" w14:textId="420DCB84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3.1</w:t>
            </w:r>
          </w:p>
        </w:tc>
        <w:tc>
          <w:tcPr>
            <w:tcW w:w="283" w:type="dxa"/>
          </w:tcPr>
          <w:p w14:paraId="6683F008" w14:textId="77777777" w:rsidR="003862A9" w:rsidRPr="00E6100C" w:rsidRDefault="003862A9" w:rsidP="003862A9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E9C5E89" w14:textId="77777777" w:rsidR="003862A9" w:rsidRDefault="003862A9" w:rsidP="003862A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FE3A2BB" w14:textId="77777777" w:rsidR="003862A9" w:rsidRDefault="003862A9" w:rsidP="003862A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5AE6CE9A" w14:textId="26455481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4CC7B2A0" w14:textId="77777777" w:rsidR="003862A9" w:rsidRDefault="003862A9" w:rsidP="003862A9">
            <w:pPr>
              <w:keepLines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Core: TS 23.501 CR 6092</w:t>
            </w:r>
          </w:p>
          <w:p w14:paraId="241C9532" w14:textId="77777777" w:rsidR="003862A9" w:rsidRDefault="003862A9" w:rsidP="003862A9">
            <w:pPr>
              <w:keepLines/>
              <w:rPr>
                <w:rFonts w:cs="Arial"/>
                <w:sz w:val="16"/>
                <w:szCs w:val="16"/>
              </w:rPr>
            </w:pPr>
          </w:p>
          <w:p w14:paraId="6390CEB9" w14:textId="77777777" w:rsidR="003862A9" w:rsidRDefault="003862A9" w:rsidP="003862A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455774CF" w14:textId="77777777" w:rsidR="003862A9" w:rsidRDefault="003862A9" w:rsidP="003862A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3862A9" w:rsidRPr="00E6100C" w14:paraId="5A492E6B" w14:textId="77777777" w:rsidTr="00065ACC">
        <w:tc>
          <w:tcPr>
            <w:tcW w:w="774" w:type="dxa"/>
          </w:tcPr>
          <w:p w14:paraId="00A1FAD9" w14:textId="4486A73F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23.247</w:t>
            </w:r>
          </w:p>
        </w:tc>
        <w:tc>
          <w:tcPr>
            <w:tcW w:w="781" w:type="dxa"/>
          </w:tcPr>
          <w:p w14:paraId="612105E3" w14:textId="7CCAF6B2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0372</w:t>
            </w:r>
          </w:p>
        </w:tc>
        <w:tc>
          <w:tcPr>
            <w:tcW w:w="251" w:type="dxa"/>
          </w:tcPr>
          <w:p w14:paraId="4AEBB201" w14:textId="11671090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741" w:type="dxa"/>
          </w:tcPr>
          <w:p w14:paraId="4F189BD1" w14:textId="39F32E91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7E1E7764" w14:textId="414E4ABD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MBS broadcast support for NTN</w:t>
            </w:r>
          </w:p>
        </w:tc>
        <w:tc>
          <w:tcPr>
            <w:tcW w:w="284" w:type="dxa"/>
          </w:tcPr>
          <w:p w14:paraId="71D728B1" w14:textId="73961B3C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708" w:type="dxa"/>
          </w:tcPr>
          <w:p w14:paraId="664107C2" w14:textId="609FC02F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19.0.0</w:t>
            </w:r>
          </w:p>
        </w:tc>
        <w:tc>
          <w:tcPr>
            <w:tcW w:w="851" w:type="dxa"/>
          </w:tcPr>
          <w:p w14:paraId="67D3883F" w14:textId="6B9CC0C9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391ED2DF" w14:textId="779CC691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S2-2501328</w:t>
            </w:r>
          </w:p>
        </w:tc>
        <w:tc>
          <w:tcPr>
            <w:tcW w:w="1134" w:type="dxa"/>
          </w:tcPr>
          <w:p w14:paraId="6E8C83C2" w14:textId="547AAA13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Nokia, Qualcomm, Xiaomi, Ericsson, Huawei, HiSilicon</w:t>
            </w:r>
          </w:p>
        </w:tc>
        <w:tc>
          <w:tcPr>
            <w:tcW w:w="1276" w:type="dxa"/>
          </w:tcPr>
          <w:p w14:paraId="1FA7A602" w14:textId="00DB8F6C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TEI19, NR_NTN_Ph3-Core</w:t>
            </w:r>
          </w:p>
        </w:tc>
        <w:tc>
          <w:tcPr>
            <w:tcW w:w="1134" w:type="dxa"/>
          </w:tcPr>
          <w:p w14:paraId="7D98705E" w14:textId="0219C0A9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4.1, 6.2.1, 6.9.1, new 6.X, 7.1.1.2, 7.1.1.6, 7.3.1, 7.3.3</w:t>
            </w:r>
          </w:p>
        </w:tc>
        <w:tc>
          <w:tcPr>
            <w:tcW w:w="283" w:type="dxa"/>
          </w:tcPr>
          <w:p w14:paraId="5C1BB797" w14:textId="77777777" w:rsidR="003862A9" w:rsidRPr="00E6100C" w:rsidRDefault="003862A9" w:rsidP="003862A9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E5EF5FF" w14:textId="77777777" w:rsidR="003862A9" w:rsidRDefault="003862A9" w:rsidP="003862A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0C0FFED2" w14:textId="3100BD22" w:rsidR="003862A9" w:rsidRDefault="003862A9" w:rsidP="003862A9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48" w:type="dxa"/>
          </w:tcPr>
          <w:p w14:paraId="5CAF8731" w14:textId="04648700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54E258E3" w14:textId="77777777" w:rsidR="003862A9" w:rsidRPr="00F970E0" w:rsidRDefault="003862A9" w:rsidP="003862A9">
            <w:pPr>
              <w:keepLines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A78E07F" w14:textId="77777777" w:rsidR="003862A9" w:rsidRDefault="003862A9" w:rsidP="003862A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3862A9" w:rsidRPr="00E6100C" w14:paraId="123E6079" w14:textId="77777777" w:rsidTr="00065ACC">
        <w:tc>
          <w:tcPr>
            <w:tcW w:w="774" w:type="dxa"/>
          </w:tcPr>
          <w:p w14:paraId="1A16F8C3" w14:textId="7E07ACD0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23.247</w:t>
            </w:r>
          </w:p>
        </w:tc>
        <w:tc>
          <w:tcPr>
            <w:tcW w:w="781" w:type="dxa"/>
          </w:tcPr>
          <w:p w14:paraId="7E520416" w14:textId="077DA3DF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0383</w:t>
            </w:r>
          </w:p>
        </w:tc>
        <w:tc>
          <w:tcPr>
            <w:tcW w:w="251" w:type="dxa"/>
          </w:tcPr>
          <w:p w14:paraId="2B73C97D" w14:textId="7A0462AC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41" w:type="dxa"/>
          </w:tcPr>
          <w:p w14:paraId="14057FE1" w14:textId="154A5753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32078872" w14:textId="6004C1EC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Clarification on the Cell ID in MBS Service Area</w:t>
            </w:r>
          </w:p>
        </w:tc>
        <w:tc>
          <w:tcPr>
            <w:tcW w:w="284" w:type="dxa"/>
          </w:tcPr>
          <w:p w14:paraId="660A4F9C" w14:textId="31907279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349CF77A" w14:textId="0D84497A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19.0.0</w:t>
            </w:r>
          </w:p>
        </w:tc>
        <w:tc>
          <w:tcPr>
            <w:tcW w:w="851" w:type="dxa"/>
          </w:tcPr>
          <w:p w14:paraId="04CEDB11" w14:textId="270385AB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0EB6C331" w14:textId="4D2BBB60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S2-2502354</w:t>
            </w:r>
          </w:p>
        </w:tc>
        <w:tc>
          <w:tcPr>
            <w:tcW w:w="1134" w:type="dxa"/>
          </w:tcPr>
          <w:p w14:paraId="146AE221" w14:textId="21C02BF1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Huawei, HiSilicon, Nokia, Ericsson</w:t>
            </w:r>
          </w:p>
        </w:tc>
        <w:tc>
          <w:tcPr>
            <w:tcW w:w="1276" w:type="dxa"/>
          </w:tcPr>
          <w:p w14:paraId="6371CFB9" w14:textId="64627CC3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5MBS, TEI19</w:t>
            </w:r>
          </w:p>
        </w:tc>
        <w:tc>
          <w:tcPr>
            <w:tcW w:w="1134" w:type="dxa"/>
          </w:tcPr>
          <w:p w14:paraId="203ACDD7" w14:textId="3159383B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2, 3.1</w:t>
            </w:r>
          </w:p>
        </w:tc>
        <w:tc>
          <w:tcPr>
            <w:tcW w:w="283" w:type="dxa"/>
          </w:tcPr>
          <w:p w14:paraId="0AF77E96" w14:textId="77777777" w:rsidR="003862A9" w:rsidRPr="00E6100C" w:rsidRDefault="003862A9" w:rsidP="003862A9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53BFECEC" w14:textId="77777777" w:rsidR="003862A9" w:rsidRDefault="003862A9" w:rsidP="003862A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04F10EED" w14:textId="77777777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2ED650DF" w14:textId="46CEFEC8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6EE94C62" w14:textId="77777777" w:rsidR="003862A9" w:rsidRPr="00F970E0" w:rsidRDefault="003862A9" w:rsidP="003862A9">
            <w:pPr>
              <w:keepLines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7242F7C" w14:textId="77777777" w:rsidR="003862A9" w:rsidRDefault="003862A9" w:rsidP="003862A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3862A9" w:rsidRPr="00E6100C" w14:paraId="352EB9A8" w14:textId="77777777" w:rsidTr="00065ACC">
        <w:tc>
          <w:tcPr>
            <w:tcW w:w="774" w:type="dxa"/>
          </w:tcPr>
          <w:p w14:paraId="734FB7E7" w14:textId="5C952C5C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23.256</w:t>
            </w:r>
          </w:p>
        </w:tc>
        <w:tc>
          <w:tcPr>
            <w:tcW w:w="781" w:type="dxa"/>
          </w:tcPr>
          <w:p w14:paraId="544F1B84" w14:textId="61D3A674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0165</w:t>
            </w:r>
          </w:p>
        </w:tc>
        <w:tc>
          <w:tcPr>
            <w:tcW w:w="251" w:type="dxa"/>
          </w:tcPr>
          <w:p w14:paraId="79DF87DE" w14:textId="0FA5929A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41" w:type="dxa"/>
          </w:tcPr>
          <w:p w14:paraId="0F6C4597" w14:textId="5DF5C4FB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47B661BC" w14:textId="3892C360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Timestamping UAV's altitude information reports</w:t>
            </w:r>
          </w:p>
        </w:tc>
        <w:tc>
          <w:tcPr>
            <w:tcW w:w="284" w:type="dxa"/>
          </w:tcPr>
          <w:p w14:paraId="3AD045C2" w14:textId="715E0CD1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631102DC" w14:textId="401EB10D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1EA79488" w14:textId="747B14C3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1DF9DA62" w14:textId="30D88343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S2-2502385</w:t>
            </w:r>
          </w:p>
        </w:tc>
        <w:tc>
          <w:tcPr>
            <w:tcW w:w="1134" w:type="dxa"/>
          </w:tcPr>
          <w:p w14:paraId="153BA531" w14:textId="7D307615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Ericsson, Huawei</w:t>
            </w:r>
          </w:p>
        </w:tc>
        <w:tc>
          <w:tcPr>
            <w:tcW w:w="1276" w:type="dxa"/>
          </w:tcPr>
          <w:p w14:paraId="2C3CF622" w14:textId="472EEE2D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UAS_Ph3, TEI19</w:t>
            </w:r>
          </w:p>
        </w:tc>
        <w:tc>
          <w:tcPr>
            <w:tcW w:w="1134" w:type="dxa"/>
          </w:tcPr>
          <w:p w14:paraId="39BB4C12" w14:textId="6E741993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5.16.3</w:t>
            </w:r>
          </w:p>
        </w:tc>
        <w:tc>
          <w:tcPr>
            <w:tcW w:w="283" w:type="dxa"/>
          </w:tcPr>
          <w:p w14:paraId="61622095" w14:textId="77777777" w:rsidR="003862A9" w:rsidRPr="00E6100C" w:rsidRDefault="003862A9" w:rsidP="003862A9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C88F05D" w14:textId="77777777" w:rsidR="003862A9" w:rsidRDefault="003862A9" w:rsidP="003862A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C79D967" w14:textId="77060573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48" w:type="dxa"/>
          </w:tcPr>
          <w:p w14:paraId="69963868" w14:textId="3D0C0018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42FECE84" w14:textId="77777777" w:rsidR="003862A9" w:rsidRPr="00F970E0" w:rsidRDefault="003862A9" w:rsidP="003862A9">
            <w:pPr>
              <w:keepLines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4456489" w14:textId="77777777" w:rsidR="003862A9" w:rsidRDefault="003862A9" w:rsidP="003862A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3862A9" w:rsidRPr="00E6100C" w14:paraId="3360F863" w14:textId="77777777" w:rsidTr="00065ACC">
        <w:tc>
          <w:tcPr>
            <w:tcW w:w="774" w:type="dxa"/>
          </w:tcPr>
          <w:p w14:paraId="5A813BF5" w14:textId="2A25BA65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23.273</w:t>
            </w:r>
          </w:p>
        </w:tc>
        <w:tc>
          <w:tcPr>
            <w:tcW w:w="781" w:type="dxa"/>
          </w:tcPr>
          <w:p w14:paraId="2AE5F9A0" w14:textId="046C72A9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0647</w:t>
            </w:r>
          </w:p>
        </w:tc>
        <w:tc>
          <w:tcPr>
            <w:tcW w:w="251" w:type="dxa"/>
          </w:tcPr>
          <w:p w14:paraId="53A63DE0" w14:textId="4F777930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741" w:type="dxa"/>
          </w:tcPr>
          <w:p w14:paraId="2BA0908B" w14:textId="3570FE54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49D5F9FD" w14:textId="4AD9B8D4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Move NOTE 2 back to the user plane positioning text</w:t>
            </w:r>
          </w:p>
        </w:tc>
        <w:tc>
          <w:tcPr>
            <w:tcW w:w="284" w:type="dxa"/>
          </w:tcPr>
          <w:p w14:paraId="30E4426B" w14:textId="1D946E77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3FD4BEBD" w14:textId="625E8FB7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5FA63785" w14:textId="60BC3A11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06ACC183" w14:textId="300C8F2B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S2-2500373</w:t>
            </w:r>
          </w:p>
        </w:tc>
        <w:tc>
          <w:tcPr>
            <w:tcW w:w="1134" w:type="dxa"/>
          </w:tcPr>
          <w:p w14:paraId="2C886A0D" w14:textId="6CDD3B29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1276" w:type="dxa"/>
          </w:tcPr>
          <w:p w14:paraId="085935B0" w14:textId="7E338C3A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5G_eLCS_Ph3, TEI19</w:t>
            </w:r>
          </w:p>
        </w:tc>
        <w:tc>
          <w:tcPr>
            <w:tcW w:w="1134" w:type="dxa"/>
          </w:tcPr>
          <w:p w14:paraId="616D66EB" w14:textId="1A97827C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4.3.8</w:t>
            </w:r>
          </w:p>
        </w:tc>
        <w:tc>
          <w:tcPr>
            <w:tcW w:w="283" w:type="dxa"/>
          </w:tcPr>
          <w:p w14:paraId="3D12383D" w14:textId="77777777" w:rsidR="003862A9" w:rsidRPr="00E6100C" w:rsidRDefault="003862A9" w:rsidP="003862A9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7F044117" w14:textId="77777777" w:rsidR="003862A9" w:rsidRDefault="003862A9" w:rsidP="003862A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14213C1" w14:textId="77777777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3EFCAB74" w14:textId="41759ACD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7E4A60E5" w14:textId="77777777" w:rsidR="003862A9" w:rsidRPr="00F970E0" w:rsidRDefault="003862A9" w:rsidP="003862A9">
            <w:pPr>
              <w:keepLines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67436A4" w14:textId="77777777" w:rsidR="003862A9" w:rsidRDefault="003862A9" w:rsidP="003862A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3862A9" w:rsidRPr="00E6100C" w14:paraId="013F7197" w14:textId="77777777" w:rsidTr="00065ACC">
        <w:tc>
          <w:tcPr>
            <w:tcW w:w="774" w:type="dxa"/>
          </w:tcPr>
          <w:p w14:paraId="7B2A5D90" w14:textId="79F561C7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781" w:type="dxa"/>
          </w:tcPr>
          <w:p w14:paraId="23546469" w14:textId="55B50AC6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1311</w:t>
            </w:r>
          </w:p>
        </w:tc>
        <w:tc>
          <w:tcPr>
            <w:tcW w:w="251" w:type="dxa"/>
          </w:tcPr>
          <w:p w14:paraId="779CD6CD" w14:textId="1D6B407F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56E95B53" w14:textId="36961790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51616BDF" w14:textId="3712B778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Correction on MFAF related service</w:t>
            </w:r>
          </w:p>
        </w:tc>
        <w:tc>
          <w:tcPr>
            <w:tcW w:w="284" w:type="dxa"/>
          </w:tcPr>
          <w:p w14:paraId="2174395B" w14:textId="64154D5C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02C92EC1" w14:textId="2045A94D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7B135BA8" w14:textId="2B7CB183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30B0290E" w14:textId="69B2AD74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S2-2501283</w:t>
            </w:r>
          </w:p>
        </w:tc>
        <w:tc>
          <w:tcPr>
            <w:tcW w:w="1134" w:type="dxa"/>
          </w:tcPr>
          <w:p w14:paraId="7123D394" w14:textId="06B52432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ZTE</w:t>
            </w:r>
          </w:p>
        </w:tc>
        <w:tc>
          <w:tcPr>
            <w:tcW w:w="1276" w:type="dxa"/>
          </w:tcPr>
          <w:p w14:paraId="0678B846" w14:textId="6E3A389A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eNA_Ph2, TEI19</w:t>
            </w:r>
          </w:p>
        </w:tc>
        <w:tc>
          <w:tcPr>
            <w:tcW w:w="1134" w:type="dxa"/>
          </w:tcPr>
          <w:p w14:paraId="6042114C" w14:textId="4A9A4CC1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5A.3.2, 9.1</w:t>
            </w:r>
          </w:p>
        </w:tc>
        <w:tc>
          <w:tcPr>
            <w:tcW w:w="283" w:type="dxa"/>
          </w:tcPr>
          <w:p w14:paraId="619E6F78" w14:textId="77777777" w:rsidR="003862A9" w:rsidRPr="00E6100C" w:rsidRDefault="003862A9" w:rsidP="003862A9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62726CA" w14:textId="77777777" w:rsidR="003862A9" w:rsidRDefault="003862A9" w:rsidP="003862A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707BED7" w14:textId="77777777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7F31256E" w14:textId="1C7F55AB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1B75D962" w14:textId="77777777" w:rsidR="003862A9" w:rsidRPr="00F970E0" w:rsidRDefault="003862A9" w:rsidP="003862A9">
            <w:pPr>
              <w:keepLines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3215826" w14:textId="77777777" w:rsidR="003862A9" w:rsidRDefault="003862A9" w:rsidP="003862A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3862A9" w:rsidRPr="00E6100C" w14:paraId="1B25016F" w14:textId="77777777" w:rsidTr="00065ACC">
        <w:tc>
          <w:tcPr>
            <w:tcW w:w="774" w:type="dxa"/>
          </w:tcPr>
          <w:p w14:paraId="6086E1C9" w14:textId="75B4B27F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781" w:type="dxa"/>
          </w:tcPr>
          <w:p w14:paraId="3190D3D5" w14:textId="3030B4AA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1344</w:t>
            </w:r>
          </w:p>
        </w:tc>
        <w:tc>
          <w:tcPr>
            <w:tcW w:w="251" w:type="dxa"/>
          </w:tcPr>
          <w:p w14:paraId="1C1B56DE" w14:textId="578FA16B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41" w:type="dxa"/>
          </w:tcPr>
          <w:p w14:paraId="5FE036DF" w14:textId="3C306089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37A5FA01" w14:textId="26F4395E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Addition of delay threshold match indication</w:t>
            </w:r>
          </w:p>
        </w:tc>
        <w:tc>
          <w:tcPr>
            <w:tcW w:w="284" w:type="dxa"/>
          </w:tcPr>
          <w:p w14:paraId="7574CEE7" w14:textId="02499D93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708" w:type="dxa"/>
          </w:tcPr>
          <w:p w14:paraId="1D326C41" w14:textId="5D2EBC62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326FC8AA" w14:textId="64FDED58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0571ED70" w14:textId="7C872F78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S2-2502530</w:t>
            </w:r>
          </w:p>
        </w:tc>
        <w:tc>
          <w:tcPr>
            <w:tcW w:w="1134" w:type="dxa"/>
          </w:tcPr>
          <w:p w14:paraId="7EAEA6B1" w14:textId="6934FB03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Verizon, Oracle</w:t>
            </w:r>
          </w:p>
        </w:tc>
        <w:tc>
          <w:tcPr>
            <w:tcW w:w="1276" w:type="dxa"/>
          </w:tcPr>
          <w:p w14:paraId="0D3DDFAC" w14:textId="308E9C00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eNA_Ph3, TEI19</w:t>
            </w:r>
          </w:p>
        </w:tc>
        <w:tc>
          <w:tcPr>
            <w:tcW w:w="1134" w:type="dxa"/>
          </w:tcPr>
          <w:p w14:paraId="19BA7745" w14:textId="6A0373C7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6.9.1</w:t>
            </w:r>
          </w:p>
        </w:tc>
        <w:tc>
          <w:tcPr>
            <w:tcW w:w="283" w:type="dxa"/>
          </w:tcPr>
          <w:p w14:paraId="217E44DF" w14:textId="77777777" w:rsidR="003862A9" w:rsidRPr="00E6100C" w:rsidRDefault="003862A9" w:rsidP="003862A9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424D856" w14:textId="77777777" w:rsidR="003862A9" w:rsidRDefault="003862A9" w:rsidP="003862A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48C0CFF" w14:textId="77777777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5BDB5D7D" w14:textId="217D99F2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099E6FDC" w14:textId="77777777" w:rsidR="003862A9" w:rsidRPr="00F970E0" w:rsidRDefault="003862A9" w:rsidP="003862A9">
            <w:pPr>
              <w:keepLines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E361088" w14:textId="77777777" w:rsidR="003862A9" w:rsidRDefault="003862A9" w:rsidP="003862A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3862A9" w:rsidRPr="00E6100C" w14:paraId="6718B0E2" w14:textId="77777777" w:rsidTr="00065ACC">
        <w:tc>
          <w:tcPr>
            <w:tcW w:w="774" w:type="dxa"/>
          </w:tcPr>
          <w:p w14:paraId="05C5276C" w14:textId="3946AF82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781" w:type="dxa"/>
          </w:tcPr>
          <w:p w14:paraId="7786149A" w14:textId="67C7ED29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1389</w:t>
            </w:r>
          </w:p>
        </w:tc>
        <w:tc>
          <w:tcPr>
            <w:tcW w:w="251" w:type="dxa"/>
          </w:tcPr>
          <w:p w14:paraId="6DD144E3" w14:textId="7BE21D0D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104CBCDE" w14:textId="2C816FCA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6AF642A0" w14:textId="7CAA59CB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Correlate the Slice Load to an AOI when location is provided</w:t>
            </w:r>
          </w:p>
        </w:tc>
        <w:tc>
          <w:tcPr>
            <w:tcW w:w="284" w:type="dxa"/>
          </w:tcPr>
          <w:p w14:paraId="0466D3E3" w14:textId="2E43B08A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77DB6455" w14:textId="75D87845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36A50BE9" w14:textId="0C8ADC9D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74C6CD5F" w14:textId="463E3C17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S2-2502285</w:t>
            </w:r>
          </w:p>
        </w:tc>
        <w:tc>
          <w:tcPr>
            <w:tcW w:w="1134" w:type="dxa"/>
          </w:tcPr>
          <w:p w14:paraId="09C1ACA7" w14:textId="5C941C04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Verizon, Oracle, CATT</w:t>
            </w:r>
          </w:p>
        </w:tc>
        <w:tc>
          <w:tcPr>
            <w:tcW w:w="1276" w:type="dxa"/>
          </w:tcPr>
          <w:p w14:paraId="66092EF3" w14:textId="3903A13E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eNA_Ph2, TEI19</w:t>
            </w:r>
          </w:p>
        </w:tc>
        <w:tc>
          <w:tcPr>
            <w:tcW w:w="1134" w:type="dxa"/>
          </w:tcPr>
          <w:p w14:paraId="095B0788" w14:textId="5B4D8E8E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6.3.3A</w:t>
            </w:r>
          </w:p>
        </w:tc>
        <w:tc>
          <w:tcPr>
            <w:tcW w:w="283" w:type="dxa"/>
          </w:tcPr>
          <w:p w14:paraId="043CAB6D" w14:textId="77777777" w:rsidR="003862A9" w:rsidRPr="00E6100C" w:rsidRDefault="003862A9" w:rsidP="003862A9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6891EDC" w14:textId="77777777" w:rsidR="003862A9" w:rsidRDefault="003862A9" w:rsidP="003862A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571A27A" w14:textId="77777777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23732A3E" w14:textId="4962BEEB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1428532F" w14:textId="77777777" w:rsidR="003862A9" w:rsidRPr="00F970E0" w:rsidRDefault="003862A9" w:rsidP="003862A9">
            <w:pPr>
              <w:keepLines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A0BF090" w14:textId="77777777" w:rsidR="003862A9" w:rsidRDefault="003862A9" w:rsidP="003862A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3862A9" w:rsidRPr="00E6100C" w14:paraId="1DE763F1" w14:textId="77777777" w:rsidTr="00065ACC">
        <w:tc>
          <w:tcPr>
            <w:tcW w:w="774" w:type="dxa"/>
          </w:tcPr>
          <w:p w14:paraId="1CB39C72" w14:textId="50F1CEA9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lastRenderedPageBreak/>
              <w:t>23.288</w:t>
            </w:r>
          </w:p>
        </w:tc>
        <w:tc>
          <w:tcPr>
            <w:tcW w:w="781" w:type="dxa"/>
          </w:tcPr>
          <w:p w14:paraId="318595DC" w14:textId="6791F927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1399</w:t>
            </w:r>
          </w:p>
        </w:tc>
        <w:tc>
          <w:tcPr>
            <w:tcW w:w="251" w:type="dxa"/>
          </w:tcPr>
          <w:p w14:paraId="6CD2E798" w14:textId="661047E6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41" w:type="dxa"/>
          </w:tcPr>
          <w:p w14:paraId="720BA7C7" w14:textId="19A330A1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44307D58" w14:textId="248D3D72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User consent check when correlating UE data collection and NWDAF data request</w:t>
            </w:r>
          </w:p>
        </w:tc>
        <w:tc>
          <w:tcPr>
            <w:tcW w:w="284" w:type="dxa"/>
          </w:tcPr>
          <w:p w14:paraId="13458325" w14:textId="597B17A7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6CC4E4AD" w14:textId="62474851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5885B091" w14:textId="63AE45C8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1BD37DEC" w14:textId="2FB7FB40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S2-2502529</w:t>
            </w:r>
          </w:p>
        </w:tc>
        <w:tc>
          <w:tcPr>
            <w:tcW w:w="1134" w:type="dxa"/>
          </w:tcPr>
          <w:p w14:paraId="1B929902" w14:textId="402E87D0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Samsung</w:t>
            </w:r>
          </w:p>
        </w:tc>
        <w:tc>
          <w:tcPr>
            <w:tcW w:w="1276" w:type="dxa"/>
          </w:tcPr>
          <w:p w14:paraId="6204A622" w14:textId="541D0DEE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eNA_Ph2, TEI19</w:t>
            </w:r>
          </w:p>
        </w:tc>
        <w:tc>
          <w:tcPr>
            <w:tcW w:w="1134" w:type="dxa"/>
          </w:tcPr>
          <w:p w14:paraId="67666055" w14:textId="79AC355B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6.2.8.2.3</w:t>
            </w:r>
          </w:p>
        </w:tc>
        <w:tc>
          <w:tcPr>
            <w:tcW w:w="283" w:type="dxa"/>
          </w:tcPr>
          <w:p w14:paraId="5D8A91FE" w14:textId="77777777" w:rsidR="003862A9" w:rsidRPr="00E6100C" w:rsidRDefault="003862A9" w:rsidP="003862A9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80F9371" w14:textId="77777777" w:rsidR="003862A9" w:rsidRDefault="003862A9" w:rsidP="003862A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8982B8A" w14:textId="77777777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00CB5701" w14:textId="5E87D25A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13D57D3C" w14:textId="77777777" w:rsidR="003862A9" w:rsidRPr="00F970E0" w:rsidRDefault="003862A9" w:rsidP="003862A9">
            <w:pPr>
              <w:keepLines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0321F4C" w14:textId="77777777" w:rsidR="003862A9" w:rsidRDefault="003862A9" w:rsidP="003862A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3862A9" w:rsidRPr="00E6100C" w14:paraId="28094515" w14:textId="77777777" w:rsidTr="00065ACC">
        <w:tc>
          <w:tcPr>
            <w:tcW w:w="774" w:type="dxa"/>
          </w:tcPr>
          <w:p w14:paraId="23826DEC" w14:textId="06AC0E4D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3C7780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5DBFB273" w14:textId="11AD4105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3C7780">
              <w:rPr>
                <w:rFonts w:cs="Arial"/>
                <w:sz w:val="16"/>
                <w:szCs w:val="16"/>
              </w:rPr>
              <w:t>5820</w:t>
            </w:r>
          </w:p>
        </w:tc>
        <w:tc>
          <w:tcPr>
            <w:tcW w:w="251" w:type="dxa"/>
          </w:tcPr>
          <w:p w14:paraId="1E2DDD11" w14:textId="3EA41444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3C778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41" w:type="dxa"/>
          </w:tcPr>
          <w:p w14:paraId="60868F3E" w14:textId="37AA3811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3C778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253234F6" w14:textId="1835A2F8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3C7780">
              <w:rPr>
                <w:rFonts w:cs="Arial"/>
                <w:sz w:val="16"/>
                <w:szCs w:val="16"/>
              </w:rPr>
              <w:t>Correction on network function service framework</w:t>
            </w:r>
          </w:p>
        </w:tc>
        <w:tc>
          <w:tcPr>
            <w:tcW w:w="284" w:type="dxa"/>
          </w:tcPr>
          <w:p w14:paraId="12268960" w14:textId="5CB9BFCF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3C778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6B70F0B4" w14:textId="5D005F7C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3C7780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66CF1882" w14:textId="725BF87A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3C7780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31EC1B74" w14:textId="4D5857C1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3C7780">
              <w:rPr>
                <w:rFonts w:cs="Arial"/>
                <w:sz w:val="16"/>
                <w:szCs w:val="16"/>
              </w:rPr>
              <w:t>S2-2501084</w:t>
            </w:r>
          </w:p>
        </w:tc>
        <w:tc>
          <w:tcPr>
            <w:tcW w:w="1134" w:type="dxa"/>
          </w:tcPr>
          <w:p w14:paraId="49E5FE04" w14:textId="512B75A2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3C7780">
              <w:rPr>
                <w:rFonts w:cs="Arial"/>
                <w:sz w:val="16"/>
                <w:szCs w:val="16"/>
              </w:rPr>
              <w:t>China Mobile, Deutsche Telekom</w:t>
            </w:r>
          </w:p>
        </w:tc>
        <w:tc>
          <w:tcPr>
            <w:tcW w:w="1276" w:type="dxa"/>
          </w:tcPr>
          <w:p w14:paraId="174EC73B" w14:textId="0B4C9E9F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3C7780">
              <w:rPr>
                <w:rFonts w:cs="Arial"/>
                <w:sz w:val="16"/>
                <w:szCs w:val="16"/>
              </w:rPr>
              <w:t>5GS_Ph1</w:t>
            </w:r>
            <w:r>
              <w:rPr>
                <w:rFonts w:cs="Arial"/>
                <w:sz w:val="16"/>
                <w:szCs w:val="16"/>
              </w:rPr>
              <w:t>, TEI19</w:t>
            </w:r>
          </w:p>
        </w:tc>
        <w:tc>
          <w:tcPr>
            <w:tcW w:w="1134" w:type="dxa"/>
          </w:tcPr>
          <w:p w14:paraId="443DEBDD" w14:textId="156DFA47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3C7780">
              <w:rPr>
                <w:rFonts w:cs="Arial"/>
                <w:sz w:val="16"/>
                <w:szCs w:val="16"/>
              </w:rPr>
              <w:t>7.1.2, 7.1.3</w:t>
            </w:r>
          </w:p>
        </w:tc>
        <w:tc>
          <w:tcPr>
            <w:tcW w:w="283" w:type="dxa"/>
          </w:tcPr>
          <w:p w14:paraId="168E576D" w14:textId="77777777" w:rsidR="003862A9" w:rsidRPr="00E6100C" w:rsidRDefault="003862A9" w:rsidP="003862A9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DBCB7C7" w14:textId="77777777" w:rsidR="003862A9" w:rsidRDefault="003862A9" w:rsidP="003862A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BE33C8F" w14:textId="77777777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5797301C" w14:textId="37273855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3C778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5E1D8D3E" w14:textId="77777777" w:rsidR="003862A9" w:rsidRPr="00F970E0" w:rsidRDefault="003862A9" w:rsidP="003862A9">
            <w:pPr>
              <w:keepLines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EC07305" w14:textId="77777777" w:rsidR="003862A9" w:rsidRDefault="003862A9" w:rsidP="003862A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3862A9" w:rsidRPr="00E6100C" w14:paraId="4205525C" w14:textId="77777777" w:rsidTr="00065ACC">
        <w:tc>
          <w:tcPr>
            <w:tcW w:w="774" w:type="dxa"/>
          </w:tcPr>
          <w:p w14:paraId="0C38BC56" w14:textId="61355B20" w:rsidR="003862A9" w:rsidRPr="003C778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779DF1A0" w14:textId="56F5D44F" w:rsidR="003862A9" w:rsidRPr="003C778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6075</w:t>
            </w:r>
          </w:p>
        </w:tc>
        <w:tc>
          <w:tcPr>
            <w:tcW w:w="251" w:type="dxa"/>
          </w:tcPr>
          <w:p w14:paraId="014B84C9" w14:textId="2FDEB3F1" w:rsidR="003862A9" w:rsidRPr="003C778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4931B7A9" w14:textId="0DA9E4D8" w:rsidR="003862A9" w:rsidRPr="003C778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135FA16B" w14:textId="49BCE01A" w:rsidR="003862A9" w:rsidRPr="003C778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Add  Nnef_UeAddress Service to NEF services</w:t>
            </w:r>
          </w:p>
        </w:tc>
        <w:tc>
          <w:tcPr>
            <w:tcW w:w="284" w:type="dxa"/>
          </w:tcPr>
          <w:p w14:paraId="56C04EB3" w14:textId="6DEE10AC" w:rsidR="003862A9" w:rsidRPr="003C778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2A981826" w14:textId="61027E69" w:rsidR="003862A9" w:rsidRPr="003C778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27E32B98" w14:textId="37B85996" w:rsidR="003862A9" w:rsidRPr="003C778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510C2C20" w14:textId="3651A85C" w:rsidR="003862A9" w:rsidRPr="003C778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S2-2502293</w:t>
            </w:r>
          </w:p>
        </w:tc>
        <w:tc>
          <w:tcPr>
            <w:tcW w:w="1134" w:type="dxa"/>
          </w:tcPr>
          <w:p w14:paraId="5B05B385" w14:textId="75B4953B" w:rsidR="003862A9" w:rsidRPr="003C778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1276" w:type="dxa"/>
          </w:tcPr>
          <w:p w14:paraId="04C4E4BD" w14:textId="2BCDE109" w:rsidR="003862A9" w:rsidRPr="003C778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eNA_Ph3, TEI19</w:t>
            </w:r>
          </w:p>
        </w:tc>
        <w:tc>
          <w:tcPr>
            <w:tcW w:w="1134" w:type="dxa"/>
          </w:tcPr>
          <w:p w14:paraId="1087DDF6" w14:textId="143EDFA1" w:rsidR="003862A9" w:rsidRPr="003C778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7.2.8</w:t>
            </w:r>
          </w:p>
        </w:tc>
        <w:tc>
          <w:tcPr>
            <w:tcW w:w="283" w:type="dxa"/>
          </w:tcPr>
          <w:p w14:paraId="475ADBCA" w14:textId="77777777" w:rsidR="003862A9" w:rsidRPr="00E6100C" w:rsidRDefault="003862A9" w:rsidP="003862A9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3AEC1C8" w14:textId="77777777" w:rsidR="003862A9" w:rsidRDefault="003862A9" w:rsidP="003862A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24CD0A0" w14:textId="77777777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37EC6217" w14:textId="4B15D04C" w:rsidR="003862A9" w:rsidRPr="003C778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027BEFA4" w14:textId="77777777" w:rsidR="003862A9" w:rsidRPr="00F970E0" w:rsidRDefault="003862A9" w:rsidP="003862A9">
            <w:pPr>
              <w:keepLines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7A50D8A" w14:textId="77777777" w:rsidR="003862A9" w:rsidRDefault="003862A9" w:rsidP="003862A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3862A9" w:rsidRPr="00E6100C" w14:paraId="43E12069" w14:textId="77777777" w:rsidTr="00065ACC">
        <w:tc>
          <w:tcPr>
            <w:tcW w:w="774" w:type="dxa"/>
          </w:tcPr>
          <w:p w14:paraId="5423BFEE" w14:textId="2EA52C76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7A86E7AC" w14:textId="11A76AA2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6083</w:t>
            </w:r>
          </w:p>
        </w:tc>
        <w:tc>
          <w:tcPr>
            <w:tcW w:w="251" w:type="dxa"/>
          </w:tcPr>
          <w:p w14:paraId="2472A600" w14:textId="5EB2926E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5D5712DC" w14:textId="03A86E0A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707B58FC" w14:textId="6F923492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Removing unnecessary restrictions for emergency PDU sessions</w:t>
            </w:r>
          </w:p>
        </w:tc>
        <w:tc>
          <w:tcPr>
            <w:tcW w:w="284" w:type="dxa"/>
          </w:tcPr>
          <w:p w14:paraId="4711BE4C" w14:textId="56F7B50E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0EBE421A" w14:textId="77E9C934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33FAA6C7" w14:textId="5ED8B80A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31DCF723" w14:textId="3B19440E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S2-2502428</w:t>
            </w:r>
          </w:p>
        </w:tc>
        <w:tc>
          <w:tcPr>
            <w:tcW w:w="1134" w:type="dxa"/>
          </w:tcPr>
          <w:p w14:paraId="0501C133" w14:textId="5354A08E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Qualcomm</w:t>
            </w:r>
          </w:p>
        </w:tc>
        <w:tc>
          <w:tcPr>
            <w:tcW w:w="1276" w:type="dxa"/>
          </w:tcPr>
          <w:p w14:paraId="2F5D7FF2" w14:textId="70A04EC2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Netw_Energy_NR-Core, NR_LPWUS-Core, TEI19</w:t>
            </w:r>
          </w:p>
        </w:tc>
        <w:tc>
          <w:tcPr>
            <w:tcW w:w="1134" w:type="dxa"/>
          </w:tcPr>
          <w:p w14:paraId="31022628" w14:textId="50FA6D40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5.4.12.2, 5.4.12a.2</w:t>
            </w:r>
          </w:p>
        </w:tc>
        <w:tc>
          <w:tcPr>
            <w:tcW w:w="283" w:type="dxa"/>
          </w:tcPr>
          <w:p w14:paraId="3A7E8BB2" w14:textId="77777777" w:rsidR="003862A9" w:rsidRPr="00E6100C" w:rsidRDefault="003862A9" w:rsidP="003862A9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3C20A3A" w14:textId="323E04FF" w:rsidR="003862A9" w:rsidRDefault="003862A9" w:rsidP="003862A9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660F0F63" w14:textId="77777777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6ACE2B45" w14:textId="77777777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</w:tcPr>
          <w:p w14:paraId="025EDBE6" w14:textId="77777777" w:rsidR="003862A9" w:rsidRPr="00F970E0" w:rsidRDefault="003862A9" w:rsidP="003862A9">
            <w:pPr>
              <w:keepLines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C26B457" w14:textId="77777777" w:rsidR="003862A9" w:rsidRDefault="003862A9" w:rsidP="003862A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3862A9" w:rsidRPr="00E6100C" w14:paraId="6067C768" w14:textId="77777777" w:rsidTr="00065ACC">
        <w:tc>
          <w:tcPr>
            <w:tcW w:w="774" w:type="dxa"/>
          </w:tcPr>
          <w:p w14:paraId="58A26AA5" w14:textId="0859DA65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69E22C68" w14:textId="7A1C0099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6092</w:t>
            </w:r>
          </w:p>
        </w:tc>
        <w:tc>
          <w:tcPr>
            <w:tcW w:w="251" w:type="dxa"/>
          </w:tcPr>
          <w:p w14:paraId="24CE8446" w14:textId="1F4FD85B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41" w:type="dxa"/>
          </w:tcPr>
          <w:p w14:paraId="21B539E3" w14:textId="552BEEC1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407A85BE" w14:textId="117337D6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MPS-subscribed UE definition correction</w:t>
            </w:r>
          </w:p>
        </w:tc>
        <w:tc>
          <w:tcPr>
            <w:tcW w:w="284" w:type="dxa"/>
          </w:tcPr>
          <w:p w14:paraId="3769A06B" w14:textId="0C31B86E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6A3BECE7" w14:textId="6A7D0377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17FC576D" w14:textId="58FACC36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46B2AD97" w14:textId="2879279C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S2-2502533</w:t>
            </w:r>
          </w:p>
        </w:tc>
        <w:tc>
          <w:tcPr>
            <w:tcW w:w="1134" w:type="dxa"/>
          </w:tcPr>
          <w:p w14:paraId="4FBA4E26" w14:textId="4AF1460A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Peraton Labs, CISA ECD, AT&amp;T, Verizon, T-Mobile USA, Ericsson</w:t>
            </w:r>
          </w:p>
        </w:tc>
        <w:tc>
          <w:tcPr>
            <w:tcW w:w="1276" w:type="dxa"/>
          </w:tcPr>
          <w:p w14:paraId="3954EEE8" w14:textId="2518DA95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5GS_Ph1, TEI19</w:t>
            </w:r>
          </w:p>
        </w:tc>
        <w:tc>
          <w:tcPr>
            <w:tcW w:w="1134" w:type="dxa"/>
          </w:tcPr>
          <w:p w14:paraId="0A5E11BA" w14:textId="45863DA7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3.1, 5.22.2</w:t>
            </w:r>
          </w:p>
        </w:tc>
        <w:tc>
          <w:tcPr>
            <w:tcW w:w="283" w:type="dxa"/>
          </w:tcPr>
          <w:p w14:paraId="55DABF12" w14:textId="77777777" w:rsidR="003862A9" w:rsidRPr="00E6100C" w:rsidRDefault="003862A9" w:rsidP="003862A9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3E0FFB6" w14:textId="77777777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BED1B8" w14:textId="77777777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18804934" w14:textId="49F7F9FF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493E8CAB" w14:textId="77777777" w:rsidR="003862A9" w:rsidRDefault="003862A9" w:rsidP="003862A9">
            <w:pPr>
              <w:keepLines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Core: TS 23.228 CR 1582</w:t>
            </w:r>
          </w:p>
          <w:p w14:paraId="7FA75E93" w14:textId="77777777" w:rsidR="003862A9" w:rsidRDefault="003862A9" w:rsidP="003862A9">
            <w:pPr>
              <w:keepLines/>
              <w:rPr>
                <w:rFonts w:cs="Arial"/>
                <w:sz w:val="16"/>
                <w:szCs w:val="16"/>
              </w:rPr>
            </w:pPr>
          </w:p>
          <w:p w14:paraId="0C84FCB4" w14:textId="77777777" w:rsidR="003862A9" w:rsidRPr="00F970E0" w:rsidRDefault="003862A9" w:rsidP="003862A9">
            <w:pPr>
              <w:keepLines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4DF2A54" w14:textId="77777777" w:rsidR="003862A9" w:rsidRDefault="003862A9" w:rsidP="003862A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3862A9" w:rsidRPr="00E6100C" w14:paraId="01426605" w14:textId="77777777" w:rsidTr="00065ACC">
        <w:tc>
          <w:tcPr>
            <w:tcW w:w="774" w:type="dxa"/>
          </w:tcPr>
          <w:p w14:paraId="6A091CC0" w14:textId="6B5081D0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7AA0DE2B" w14:textId="0A910B04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6094</w:t>
            </w:r>
          </w:p>
        </w:tc>
        <w:tc>
          <w:tcPr>
            <w:tcW w:w="251" w:type="dxa"/>
          </w:tcPr>
          <w:p w14:paraId="08781175" w14:textId="7960609B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41" w:type="dxa"/>
          </w:tcPr>
          <w:p w14:paraId="01427679" w14:textId="01671771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6DC79F93" w14:textId="6AFB0AB6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RAN Paging Priority corrections</w:t>
            </w:r>
          </w:p>
        </w:tc>
        <w:tc>
          <w:tcPr>
            <w:tcW w:w="284" w:type="dxa"/>
          </w:tcPr>
          <w:p w14:paraId="1E41BD45" w14:textId="3BD6DEF5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5B06D09D" w14:textId="3D341F2B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2F7DFAFE" w14:textId="139C7703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0F12A197" w14:textId="748E5F04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S2-2502576</w:t>
            </w:r>
          </w:p>
        </w:tc>
        <w:tc>
          <w:tcPr>
            <w:tcW w:w="1134" w:type="dxa"/>
          </w:tcPr>
          <w:p w14:paraId="58CDE3FD" w14:textId="14E00DBF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Peraton Labs, CISA ECD, AT&amp;T, Verizon, T-Mobile USA, Ericsson</w:t>
            </w:r>
          </w:p>
        </w:tc>
        <w:tc>
          <w:tcPr>
            <w:tcW w:w="1276" w:type="dxa"/>
          </w:tcPr>
          <w:p w14:paraId="6DB03B59" w14:textId="727C2470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5GS_Ph1, TEI19</w:t>
            </w:r>
          </w:p>
        </w:tc>
        <w:tc>
          <w:tcPr>
            <w:tcW w:w="1134" w:type="dxa"/>
          </w:tcPr>
          <w:p w14:paraId="1CE1A864" w14:textId="1F8EC48A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5.4.3.3, 5.4.6.3, 5.22.3</w:t>
            </w:r>
          </w:p>
        </w:tc>
        <w:tc>
          <w:tcPr>
            <w:tcW w:w="283" w:type="dxa"/>
          </w:tcPr>
          <w:p w14:paraId="1805BCE7" w14:textId="77777777" w:rsidR="003862A9" w:rsidRPr="00E6100C" w:rsidRDefault="003862A9" w:rsidP="003862A9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F2CA2B7" w14:textId="77777777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6B142E" w14:textId="4316B2AE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48" w:type="dxa"/>
          </w:tcPr>
          <w:p w14:paraId="4CF21069" w14:textId="77777777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</w:tcPr>
          <w:p w14:paraId="7D6C74F7" w14:textId="77777777" w:rsidR="003862A9" w:rsidRPr="00F970E0" w:rsidRDefault="003862A9" w:rsidP="003862A9">
            <w:pPr>
              <w:keepLines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4D02C5B" w14:textId="77777777" w:rsidR="003862A9" w:rsidRDefault="003862A9" w:rsidP="003862A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3862A9" w:rsidRPr="00E6100C" w14:paraId="19E2BB27" w14:textId="77777777" w:rsidTr="00065ACC">
        <w:tc>
          <w:tcPr>
            <w:tcW w:w="774" w:type="dxa"/>
          </w:tcPr>
          <w:p w14:paraId="49E37C76" w14:textId="2A327B78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372AA98A" w14:textId="6DB77C30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6139</w:t>
            </w:r>
          </w:p>
        </w:tc>
        <w:tc>
          <w:tcPr>
            <w:tcW w:w="251" w:type="dxa"/>
          </w:tcPr>
          <w:p w14:paraId="7AB6D178" w14:textId="33243639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741" w:type="dxa"/>
          </w:tcPr>
          <w:p w14:paraId="528EED97" w14:textId="0F40FB0E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503DA394" w14:textId="4AEC1377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Clarification on NAS LP-WUS Subgroup Support Indication meaning</w:t>
            </w:r>
          </w:p>
        </w:tc>
        <w:tc>
          <w:tcPr>
            <w:tcW w:w="284" w:type="dxa"/>
          </w:tcPr>
          <w:p w14:paraId="67B949EB" w14:textId="5DB38BBA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4A559E74" w14:textId="4C04540F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51AC9910" w14:textId="5D199618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6578DB3E" w14:textId="399FFDF8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S2-2501979</w:t>
            </w:r>
          </w:p>
        </w:tc>
        <w:tc>
          <w:tcPr>
            <w:tcW w:w="1134" w:type="dxa"/>
          </w:tcPr>
          <w:p w14:paraId="687FD0F5" w14:textId="49DEF879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Huawei, HiSilicon. Vodafone</w:t>
            </w:r>
          </w:p>
        </w:tc>
        <w:tc>
          <w:tcPr>
            <w:tcW w:w="1276" w:type="dxa"/>
          </w:tcPr>
          <w:p w14:paraId="0A803560" w14:textId="09EF0A95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NR_LPWUS-Core, TEI19</w:t>
            </w:r>
          </w:p>
        </w:tc>
        <w:tc>
          <w:tcPr>
            <w:tcW w:w="1134" w:type="dxa"/>
          </w:tcPr>
          <w:p w14:paraId="738C6CB4" w14:textId="3275BAB0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5.4.12a.2</w:t>
            </w:r>
          </w:p>
        </w:tc>
        <w:tc>
          <w:tcPr>
            <w:tcW w:w="283" w:type="dxa"/>
          </w:tcPr>
          <w:p w14:paraId="6D332482" w14:textId="77777777" w:rsidR="003862A9" w:rsidRPr="00E6100C" w:rsidRDefault="003862A9" w:rsidP="003862A9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5E0C7773" w14:textId="6987D37E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1F4F6A18" w14:textId="77777777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44A5E319" w14:textId="1AC975A6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2B0621C1" w14:textId="77777777" w:rsidR="003862A9" w:rsidRPr="00F970E0" w:rsidRDefault="003862A9" w:rsidP="003862A9">
            <w:pPr>
              <w:keepLines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549C3A1" w14:textId="77777777" w:rsidR="003862A9" w:rsidRDefault="003862A9" w:rsidP="003862A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3862A9" w:rsidRPr="00E6100C" w14:paraId="7A8D7BC1" w14:textId="77777777" w:rsidTr="00065ACC">
        <w:tc>
          <w:tcPr>
            <w:tcW w:w="774" w:type="dxa"/>
          </w:tcPr>
          <w:p w14:paraId="44C64F4E" w14:textId="20D1A3B6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06DD4C64" w14:textId="258235B1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6156</w:t>
            </w:r>
          </w:p>
        </w:tc>
        <w:tc>
          <w:tcPr>
            <w:tcW w:w="251" w:type="dxa"/>
          </w:tcPr>
          <w:p w14:paraId="72C83EC3" w14:textId="0F52801A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741" w:type="dxa"/>
          </w:tcPr>
          <w:p w14:paraId="071CC604" w14:textId="6B090CC8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75E52EA3" w14:textId="553C3C5B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New SST for Guaranteed Bit Rate Streaming Services</w:t>
            </w:r>
          </w:p>
        </w:tc>
        <w:tc>
          <w:tcPr>
            <w:tcW w:w="284" w:type="dxa"/>
          </w:tcPr>
          <w:p w14:paraId="743B2357" w14:textId="02E457E3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708" w:type="dxa"/>
          </w:tcPr>
          <w:p w14:paraId="1BC7B1D3" w14:textId="0D0C575D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56FDB0CF" w14:textId="2D805199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5D74E823" w14:textId="2EC717A4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S2-2502146</w:t>
            </w:r>
          </w:p>
        </w:tc>
        <w:tc>
          <w:tcPr>
            <w:tcW w:w="1134" w:type="dxa"/>
          </w:tcPr>
          <w:p w14:paraId="68FA78FA" w14:textId="26E2BA98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Qualcomm Incorporated</w:t>
            </w:r>
          </w:p>
        </w:tc>
        <w:tc>
          <w:tcPr>
            <w:tcW w:w="1276" w:type="dxa"/>
          </w:tcPr>
          <w:p w14:paraId="6C000F18" w14:textId="631D2A67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TEI19</w:t>
            </w:r>
          </w:p>
        </w:tc>
        <w:tc>
          <w:tcPr>
            <w:tcW w:w="1134" w:type="dxa"/>
          </w:tcPr>
          <w:p w14:paraId="59500AB9" w14:textId="70F0970E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3.2, 5.15.2.2</w:t>
            </w:r>
          </w:p>
        </w:tc>
        <w:tc>
          <w:tcPr>
            <w:tcW w:w="283" w:type="dxa"/>
          </w:tcPr>
          <w:p w14:paraId="6EB8308C" w14:textId="58DFF051" w:rsidR="003862A9" w:rsidRPr="00E6100C" w:rsidRDefault="003862A9" w:rsidP="003862A9">
            <w:pPr>
              <w:pStyle w:val="TAL"/>
              <w:keepNext w:val="0"/>
              <w:rPr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84" w:type="dxa"/>
          </w:tcPr>
          <w:p w14:paraId="2B2B66CB" w14:textId="22133390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3B133E02" w14:textId="55ADD083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48" w:type="dxa"/>
          </w:tcPr>
          <w:p w14:paraId="6C3E9868" w14:textId="08250A15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3869CB23" w14:textId="77777777" w:rsidR="003862A9" w:rsidRPr="00F970E0" w:rsidRDefault="003862A9" w:rsidP="003862A9">
            <w:pPr>
              <w:keepLines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DA2D335" w14:textId="77777777" w:rsidR="003862A9" w:rsidRDefault="003862A9" w:rsidP="003862A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3862A9" w:rsidRPr="00E6100C" w14:paraId="174C6E21" w14:textId="77777777" w:rsidTr="00065ACC">
        <w:tc>
          <w:tcPr>
            <w:tcW w:w="774" w:type="dxa"/>
          </w:tcPr>
          <w:p w14:paraId="2817AD4A" w14:textId="6A299445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2F5FB066" w14:textId="582A0251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6163</w:t>
            </w:r>
          </w:p>
        </w:tc>
        <w:tc>
          <w:tcPr>
            <w:tcW w:w="251" w:type="dxa"/>
          </w:tcPr>
          <w:p w14:paraId="04FF0719" w14:textId="5EA7C2CD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41" w:type="dxa"/>
          </w:tcPr>
          <w:p w14:paraId="46BFF13B" w14:textId="64E92975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4C964DE5" w14:textId="5FE8586D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MPS Resume Cause alignment</w:t>
            </w:r>
          </w:p>
        </w:tc>
        <w:tc>
          <w:tcPr>
            <w:tcW w:w="284" w:type="dxa"/>
          </w:tcPr>
          <w:p w14:paraId="3D372A1A" w14:textId="6F952F27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0856EE1B" w14:textId="493ED80A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09F9404D" w14:textId="0AF2CEA1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3A24902E" w14:textId="1FEDA58C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S2-2502534</w:t>
            </w:r>
          </w:p>
        </w:tc>
        <w:tc>
          <w:tcPr>
            <w:tcW w:w="1134" w:type="dxa"/>
          </w:tcPr>
          <w:p w14:paraId="27BC161F" w14:textId="7AF4A207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Peraton Labs, CISA ECD, Nokia, AT&amp;T, Verizon, T-Mobile USA, Ericsson</w:t>
            </w:r>
          </w:p>
        </w:tc>
        <w:tc>
          <w:tcPr>
            <w:tcW w:w="1276" w:type="dxa"/>
          </w:tcPr>
          <w:p w14:paraId="75A95BD4" w14:textId="15F8F343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5GS_Ph1, TEI19</w:t>
            </w:r>
          </w:p>
        </w:tc>
        <w:tc>
          <w:tcPr>
            <w:tcW w:w="1134" w:type="dxa"/>
          </w:tcPr>
          <w:p w14:paraId="7D34D989" w14:textId="0A99099D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5.2.5, 5.16.5, and 5.22.2</w:t>
            </w:r>
          </w:p>
        </w:tc>
        <w:tc>
          <w:tcPr>
            <w:tcW w:w="283" w:type="dxa"/>
          </w:tcPr>
          <w:p w14:paraId="6F8A50FB" w14:textId="77777777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851A2E6" w14:textId="2C128F53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5EE312D1" w14:textId="5F111AF9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48" w:type="dxa"/>
          </w:tcPr>
          <w:p w14:paraId="4855BDC8" w14:textId="77777777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</w:tcPr>
          <w:p w14:paraId="2E44A8A9" w14:textId="77777777" w:rsidR="003862A9" w:rsidRDefault="003862A9" w:rsidP="003862A9">
            <w:pPr>
              <w:keepLines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Core: TS 23.502 CR 5376</w:t>
            </w:r>
          </w:p>
          <w:p w14:paraId="1B072BF2" w14:textId="77777777" w:rsidR="003862A9" w:rsidRDefault="003862A9" w:rsidP="003862A9">
            <w:pPr>
              <w:keepLines/>
              <w:rPr>
                <w:rFonts w:cs="Arial"/>
                <w:sz w:val="16"/>
                <w:szCs w:val="16"/>
              </w:rPr>
            </w:pPr>
          </w:p>
          <w:p w14:paraId="1C5E840A" w14:textId="77777777" w:rsidR="003862A9" w:rsidRPr="00F970E0" w:rsidRDefault="003862A9" w:rsidP="003862A9">
            <w:pPr>
              <w:keepLines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0FC3A10" w14:textId="77777777" w:rsidR="003862A9" w:rsidRDefault="003862A9" w:rsidP="003862A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3862A9" w:rsidRPr="00E6100C" w14:paraId="7ED9BD20" w14:textId="77777777" w:rsidTr="00065ACC">
        <w:tc>
          <w:tcPr>
            <w:tcW w:w="774" w:type="dxa"/>
          </w:tcPr>
          <w:p w14:paraId="7790DDF2" w14:textId="0239743B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0B9F7FDC" w14:textId="712CBBCB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5222</w:t>
            </w:r>
          </w:p>
        </w:tc>
        <w:tc>
          <w:tcPr>
            <w:tcW w:w="251" w:type="dxa"/>
          </w:tcPr>
          <w:p w14:paraId="00F8C09D" w14:textId="5C2D5C13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62020885" w14:textId="53322316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030DCD15" w14:textId="4578E932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Correcting service specific parameter provisioning</w:t>
            </w:r>
          </w:p>
        </w:tc>
        <w:tc>
          <w:tcPr>
            <w:tcW w:w="284" w:type="dxa"/>
          </w:tcPr>
          <w:p w14:paraId="438159BF" w14:textId="4A96F3B6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545CDA4A" w14:textId="1C107113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092F3AED" w14:textId="3DCEA538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73F45B1B" w14:textId="3BA51B7A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S2-2501278</w:t>
            </w:r>
          </w:p>
        </w:tc>
        <w:tc>
          <w:tcPr>
            <w:tcW w:w="1134" w:type="dxa"/>
          </w:tcPr>
          <w:p w14:paraId="0057FFD1" w14:textId="481BF1C2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1276" w:type="dxa"/>
          </w:tcPr>
          <w:p w14:paraId="4AFDA2B5" w14:textId="73168287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5WWC_Ph2, eEDGE_5GC, TEI19</w:t>
            </w:r>
          </w:p>
        </w:tc>
        <w:tc>
          <w:tcPr>
            <w:tcW w:w="1134" w:type="dxa"/>
          </w:tcPr>
          <w:p w14:paraId="7F57D2EB" w14:textId="419A7A31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4.15.6.7.2, 4.15.6.10</w:t>
            </w:r>
          </w:p>
        </w:tc>
        <w:tc>
          <w:tcPr>
            <w:tcW w:w="283" w:type="dxa"/>
          </w:tcPr>
          <w:p w14:paraId="67436F70" w14:textId="77777777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1171573" w14:textId="77777777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9E96A0" w14:textId="77777777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1805344C" w14:textId="5E4E7B19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1AB3F59E" w14:textId="77777777" w:rsidR="003862A9" w:rsidRPr="00F970E0" w:rsidRDefault="003862A9" w:rsidP="003862A9">
            <w:pPr>
              <w:keepLines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4E2761C" w14:textId="77777777" w:rsidR="003862A9" w:rsidRDefault="003862A9" w:rsidP="003862A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3862A9" w:rsidRPr="00E6100C" w14:paraId="2E786E44" w14:textId="77777777" w:rsidTr="00065ACC">
        <w:tc>
          <w:tcPr>
            <w:tcW w:w="774" w:type="dxa"/>
          </w:tcPr>
          <w:p w14:paraId="1B6061E0" w14:textId="5D2AFD8B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5B978FA3" w14:textId="554DAB57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5223</w:t>
            </w:r>
          </w:p>
        </w:tc>
        <w:tc>
          <w:tcPr>
            <w:tcW w:w="251" w:type="dxa"/>
          </w:tcPr>
          <w:p w14:paraId="606E4212" w14:textId="1FB30D63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00E98EED" w14:textId="33154E35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1B1CBA2B" w14:textId="5366066B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Reporting PCF authorization failure to the AF</w:t>
            </w:r>
          </w:p>
        </w:tc>
        <w:tc>
          <w:tcPr>
            <w:tcW w:w="284" w:type="dxa"/>
          </w:tcPr>
          <w:p w14:paraId="381ED392" w14:textId="0C11156F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11A7661D" w14:textId="066FFFA5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5E052F10" w14:textId="11AF18E3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07EB726D" w14:textId="055A7BEF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S2-2501079</w:t>
            </w:r>
          </w:p>
        </w:tc>
        <w:tc>
          <w:tcPr>
            <w:tcW w:w="1134" w:type="dxa"/>
          </w:tcPr>
          <w:p w14:paraId="6E916B81" w14:textId="7B512D87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Ericsson, AT&amp;T</w:t>
            </w:r>
          </w:p>
        </w:tc>
        <w:tc>
          <w:tcPr>
            <w:tcW w:w="1276" w:type="dxa"/>
          </w:tcPr>
          <w:p w14:paraId="5BD61EA2" w14:textId="744C8C9A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5GS_Ph1, TEI19</w:t>
            </w:r>
          </w:p>
        </w:tc>
        <w:tc>
          <w:tcPr>
            <w:tcW w:w="1134" w:type="dxa"/>
          </w:tcPr>
          <w:p w14:paraId="406226E9" w14:textId="37BAD3D3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4.15.6.7.2, 4.15.6.7.3, 4.15.6.10</w:t>
            </w:r>
          </w:p>
        </w:tc>
        <w:tc>
          <w:tcPr>
            <w:tcW w:w="283" w:type="dxa"/>
          </w:tcPr>
          <w:p w14:paraId="107B8E5E" w14:textId="77777777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6F1157D4" w14:textId="77777777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635C40" w14:textId="77777777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09D6BD06" w14:textId="155D2471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0E1E4462" w14:textId="77777777" w:rsidR="003862A9" w:rsidRPr="00F970E0" w:rsidRDefault="003862A9" w:rsidP="003862A9">
            <w:pPr>
              <w:keepLines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A3215BB" w14:textId="77777777" w:rsidR="003862A9" w:rsidRDefault="003862A9" w:rsidP="003862A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3862A9" w:rsidRPr="00E6100C" w14:paraId="25047205" w14:textId="77777777" w:rsidTr="00065ACC">
        <w:tc>
          <w:tcPr>
            <w:tcW w:w="774" w:type="dxa"/>
          </w:tcPr>
          <w:p w14:paraId="3292EAC0" w14:textId="3696F6EB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49448CE9" w14:textId="588B6BB0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5224</w:t>
            </w:r>
          </w:p>
        </w:tc>
        <w:tc>
          <w:tcPr>
            <w:tcW w:w="251" w:type="dxa"/>
          </w:tcPr>
          <w:p w14:paraId="65DE9338" w14:textId="77AF225D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26C2BD9C" w14:textId="14C64B6A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17F0E397" w14:textId="1647DE47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Removing URSP rules upon UDR Policy Data removal</w:t>
            </w:r>
          </w:p>
        </w:tc>
        <w:tc>
          <w:tcPr>
            <w:tcW w:w="284" w:type="dxa"/>
          </w:tcPr>
          <w:p w14:paraId="0F57CA23" w14:textId="5E27092E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35F24F9F" w14:textId="1A981D2E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2BE5555D" w14:textId="58A41DAA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18089905" w14:textId="2B12E630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S2-2501080</w:t>
            </w:r>
          </w:p>
        </w:tc>
        <w:tc>
          <w:tcPr>
            <w:tcW w:w="1134" w:type="dxa"/>
          </w:tcPr>
          <w:p w14:paraId="1CE30C31" w14:textId="0F159AB4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Ericsson, AT&amp;T</w:t>
            </w:r>
          </w:p>
        </w:tc>
        <w:tc>
          <w:tcPr>
            <w:tcW w:w="1276" w:type="dxa"/>
          </w:tcPr>
          <w:p w14:paraId="4D577031" w14:textId="4ADCA802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5GS_Ph1, TEI19</w:t>
            </w:r>
          </w:p>
        </w:tc>
        <w:tc>
          <w:tcPr>
            <w:tcW w:w="1134" w:type="dxa"/>
          </w:tcPr>
          <w:p w14:paraId="2E77F114" w14:textId="0E262C8C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4.16.13.2</w:t>
            </w:r>
          </w:p>
        </w:tc>
        <w:tc>
          <w:tcPr>
            <w:tcW w:w="283" w:type="dxa"/>
          </w:tcPr>
          <w:p w14:paraId="4A68479C" w14:textId="77777777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1D90001E" w14:textId="77777777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614D93" w14:textId="77777777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07E9CF9B" w14:textId="6987A5D6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2FCE2090" w14:textId="77777777" w:rsidR="003862A9" w:rsidRPr="00F970E0" w:rsidRDefault="003862A9" w:rsidP="003862A9">
            <w:pPr>
              <w:keepLines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1C3F115" w14:textId="77777777" w:rsidR="003862A9" w:rsidRDefault="003862A9" w:rsidP="003862A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3862A9" w:rsidRPr="00E6100C" w14:paraId="311BCD50" w14:textId="77777777" w:rsidTr="00065ACC">
        <w:tc>
          <w:tcPr>
            <w:tcW w:w="774" w:type="dxa"/>
          </w:tcPr>
          <w:p w14:paraId="1EAE621B" w14:textId="12A04F88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22F66A12" w14:textId="2B17C33D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5342</w:t>
            </w:r>
          </w:p>
        </w:tc>
        <w:tc>
          <w:tcPr>
            <w:tcW w:w="251" w:type="dxa"/>
          </w:tcPr>
          <w:p w14:paraId="624FFA38" w14:textId="49A9C2CB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41" w:type="dxa"/>
          </w:tcPr>
          <w:p w14:paraId="313F33B3" w14:textId="10A2B21A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60AF2F72" w14:textId="4C974671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Clarification of Routing Indicator Update via UPU</w:t>
            </w:r>
          </w:p>
        </w:tc>
        <w:tc>
          <w:tcPr>
            <w:tcW w:w="284" w:type="dxa"/>
          </w:tcPr>
          <w:p w14:paraId="3BBC04F3" w14:textId="62764353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3716C4A1" w14:textId="6E01C508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7F8232F8" w14:textId="54F0A3BD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40EA562B" w14:textId="2EC66FCA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S2-2502537</w:t>
            </w:r>
          </w:p>
        </w:tc>
        <w:tc>
          <w:tcPr>
            <w:tcW w:w="1134" w:type="dxa"/>
          </w:tcPr>
          <w:p w14:paraId="78F8960B" w14:textId="0DBB61F7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Ericsson, AT&amp;T</w:t>
            </w:r>
          </w:p>
        </w:tc>
        <w:tc>
          <w:tcPr>
            <w:tcW w:w="1276" w:type="dxa"/>
          </w:tcPr>
          <w:p w14:paraId="73A12FCF" w14:textId="68AA0271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5GS_Ph1, TEI19</w:t>
            </w:r>
          </w:p>
        </w:tc>
        <w:tc>
          <w:tcPr>
            <w:tcW w:w="1134" w:type="dxa"/>
          </w:tcPr>
          <w:p w14:paraId="09B4164F" w14:textId="5D2C8E5A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4.20.2</w:t>
            </w:r>
          </w:p>
        </w:tc>
        <w:tc>
          <w:tcPr>
            <w:tcW w:w="283" w:type="dxa"/>
          </w:tcPr>
          <w:p w14:paraId="5CC87CC9" w14:textId="77777777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12680BAE" w14:textId="77777777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94D1D3" w14:textId="77777777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34426DA9" w14:textId="115E02B7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7375B659" w14:textId="77777777" w:rsidR="003862A9" w:rsidRPr="00F970E0" w:rsidRDefault="003862A9" w:rsidP="003862A9">
            <w:pPr>
              <w:keepLines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5E158E4" w14:textId="77777777" w:rsidR="003862A9" w:rsidRDefault="003862A9" w:rsidP="003862A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3862A9" w:rsidRPr="00E6100C" w14:paraId="6DE76036" w14:textId="77777777" w:rsidTr="00065ACC">
        <w:tc>
          <w:tcPr>
            <w:tcW w:w="774" w:type="dxa"/>
          </w:tcPr>
          <w:p w14:paraId="4F4696D1" w14:textId="6062E6BC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lastRenderedPageBreak/>
              <w:t>23.502</w:t>
            </w:r>
          </w:p>
        </w:tc>
        <w:tc>
          <w:tcPr>
            <w:tcW w:w="781" w:type="dxa"/>
          </w:tcPr>
          <w:p w14:paraId="6214A604" w14:textId="4D3AA286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5346</w:t>
            </w:r>
          </w:p>
        </w:tc>
        <w:tc>
          <w:tcPr>
            <w:tcW w:w="251" w:type="dxa"/>
          </w:tcPr>
          <w:p w14:paraId="4D31DC57" w14:textId="5D79BB8E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41" w:type="dxa"/>
          </w:tcPr>
          <w:p w14:paraId="0CDEDD3C" w14:textId="221D1E5D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5CDA024A" w14:textId="52229F37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Extending charging support in 5GC</w:t>
            </w:r>
          </w:p>
        </w:tc>
        <w:tc>
          <w:tcPr>
            <w:tcW w:w="284" w:type="dxa"/>
          </w:tcPr>
          <w:p w14:paraId="3296B344" w14:textId="1542DB1F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708" w:type="dxa"/>
          </w:tcPr>
          <w:p w14:paraId="5A67FE22" w14:textId="40DCFB72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628D54A9" w14:textId="78A70D51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62F5D054" w14:textId="3BB6D283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S2-2502638</w:t>
            </w:r>
          </w:p>
        </w:tc>
        <w:tc>
          <w:tcPr>
            <w:tcW w:w="1134" w:type="dxa"/>
          </w:tcPr>
          <w:p w14:paraId="0B4606CD" w14:textId="6FB6CF9E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Ericsson, Verizon</w:t>
            </w:r>
          </w:p>
        </w:tc>
        <w:tc>
          <w:tcPr>
            <w:tcW w:w="1276" w:type="dxa"/>
          </w:tcPr>
          <w:p w14:paraId="187FA99C" w14:textId="5347CD0B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CHFSeg, TEI19</w:t>
            </w:r>
          </w:p>
        </w:tc>
        <w:tc>
          <w:tcPr>
            <w:tcW w:w="1134" w:type="dxa"/>
          </w:tcPr>
          <w:p w14:paraId="749A95EB" w14:textId="04920786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4.17.4, 5.2.3.3, 5.2.3.3.1, 5.2.7.2.1, 5.2.7.2.2, 5.2.7.3.2</w:t>
            </w:r>
          </w:p>
        </w:tc>
        <w:tc>
          <w:tcPr>
            <w:tcW w:w="283" w:type="dxa"/>
          </w:tcPr>
          <w:p w14:paraId="697646D0" w14:textId="77777777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9878FDF" w14:textId="77777777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A756F2" w14:textId="77777777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0EBF625A" w14:textId="71376210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5F2CC167" w14:textId="77777777" w:rsidR="003862A9" w:rsidRPr="00F970E0" w:rsidRDefault="003862A9" w:rsidP="003862A9">
            <w:pPr>
              <w:keepLines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3047AC9" w14:textId="77777777" w:rsidR="003862A9" w:rsidRDefault="003862A9" w:rsidP="003862A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3862A9" w:rsidRPr="00E6100C" w14:paraId="5716430E" w14:textId="77777777" w:rsidTr="00065ACC">
        <w:tc>
          <w:tcPr>
            <w:tcW w:w="774" w:type="dxa"/>
          </w:tcPr>
          <w:p w14:paraId="39BA5100" w14:textId="0C1754F1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3BC23DEC" w14:textId="762267C1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5376</w:t>
            </w:r>
          </w:p>
        </w:tc>
        <w:tc>
          <w:tcPr>
            <w:tcW w:w="251" w:type="dxa"/>
          </w:tcPr>
          <w:p w14:paraId="25CE672B" w14:textId="20F35EE3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41" w:type="dxa"/>
          </w:tcPr>
          <w:p w14:paraId="7A58ADB1" w14:textId="338BE309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370C4DAC" w14:textId="1891AF6E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MPS Resume Cause alignment</w:t>
            </w:r>
          </w:p>
        </w:tc>
        <w:tc>
          <w:tcPr>
            <w:tcW w:w="284" w:type="dxa"/>
          </w:tcPr>
          <w:p w14:paraId="6E0C8863" w14:textId="2803DCAA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71D9340D" w14:textId="37352719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34AEBAC1" w14:textId="0D29AC8C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2E3F4479" w14:textId="12CD2EC2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S2-2502535</w:t>
            </w:r>
          </w:p>
        </w:tc>
        <w:tc>
          <w:tcPr>
            <w:tcW w:w="1134" w:type="dxa"/>
          </w:tcPr>
          <w:p w14:paraId="4C329EF0" w14:textId="64878F48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Peraton Labs, CISA ECD, AT&amp;T, Verizon, T-Mobile USA, Ericsson</w:t>
            </w:r>
          </w:p>
        </w:tc>
        <w:tc>
          <w:tcPr>
            <w:tcW w:w="1276" w:type="dxa"/>
          </w:tcPr>
          <w:p w14:paraId="4D0833E1" w14:textId="3F90AFF2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5GS_Ph1, TEI19</w:t>
            </w:r>
          </w:p>
        </w:tc>
        <w:tc>
          <w:tcPr>
            <w:tcW w:w="1134" w:type="dxa"/>
          </w:tcPr>
          <w:p w14:paraId="4EBB1EA5" w14:textId="2CBABB3F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4.8.2.2a</w:t>
            </w:r>
          </w:p>
        </w:tc>
        <w:tc>
          <w:tcPr>
            <w:tcW w:w="283" w:type="dxa"/>
          </w:tcPr>
          <w:p w14:paraId="7B938CF5" w14:textId="77777777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66939E38" w14:textId="12AE1BAF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4829B711" w14:textId="3C68BA1A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48" w:type="dxa"/>
          </w:tcPr>
          <w:p w14:paraId="0360D029" w14:textId="77777777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</w:tcPr>
          <w:p w14:paraId="18B853C2" w14:textId="77777777" w:rsidR="003862A9" w:rsidRDefault="003862A9" w:rsidP="003862A9">
            <w:pPr>
              <w:keepLines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Core: TS 23.501 CR 6163</w:t>
            </w:r>
          </w:p>
          <w:p w14:paraId="72720AEC" w14:textId="77777777" w:rsidR="003862A9" w:rsidRDefault="003862A9" w:rsidP="003862A9">
            <w:pPr>
              <w:keepLines/>
              <w:rPr>
                <w:rFonts w:cs="Arial"/>
                <w:sz w:val="16"/>
                <w:szCs w:val="16"/>
              </w:rPr>
            </w:pPr>
          </w:p>
          <w:p w14:paraId="341E6539" w14:textId="77777777" w:rsidR="003862A9" w:rsidRPr="00F970E0" w:rsidRDefault="003862A9" w:rsidP="003862A9">
            <w:pPr>
              <w:keepLines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D1E1B9E" w14:textId="77777777" w:rsidR="003862A9" w:rsidRDefault="003862A9" w:rsidP="003862A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3862A9" w:rsidRPr="00E6100C" w14:paraId="59CF272B" w14:textId="77777777" w:rsidTr="00065ACC">
        <w:tc>
          <w:tcPr>
            <w:tcW w:w="774" w:type="dxa"/>
          </w:tcPr>
          <w:p w14:paraId="080A6310" w14:textId="7B1E8B49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23.503</w:t>
            </w:r>
          </w:p>
        </w:tc>
        <w:tc>
          <w:tcPr>
            <w:tcW w:w="781" w:type="dxa"/>
          </w:tcPr>
          <w:p w14:paraId="11871E4E" w14:textId="5DD27A96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1463</w:t>
            </w:r>
          </w:p>
        </w:tc>
        <w:tc>
          <w:tcPr>
            <w:tcW w:w="251" w:type="dxa"/>
          </w:tcPr>
          <w:p w14:paraId="07A24060" w14:textId="6EB5AB20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741" w:type="dxa"/>
          </w:tcPr>
          <w:p w14:paraId="768C5287" w14:textId="4A72D446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0046F2F8" w14:textId="32465FC4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Reporting PCF authorization failure to the AF</w:t>
            </w:r>
          </w:p>
        </w:tc>
        <w:tc>
          <w:tcPr>
            <w:tcW w:w="284" w:type="dxa"/>
          </w:tcPr>
          <w:p w14:paraId="3CE3B331" w14:textId="50D4AFFA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065E20E5" w14:textId="0A6FF87E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642094A1" w14:textId="049CB81E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50F2E178" w14:textId="0B500F2C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S2-2500259</w:t>
            </w:r>
          </w:p>
        </w:tc>
        <w:tc>
          <w:tcPr>
            <w:tcW w:w="1134" w:type="dxa"/>
          </w:tcPr>
          <w:p w14:paraId="10C09189" w14:textId="1962CE46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Ericsson, AT&amp;T</w:t>
            </w:r>
          </w:p>
        </w:tc>
        <w:tc>
          <w:tcPr>
            <w:tcW w:w="1276" w:type="dxa"/>
          </w:tcPr>
          <w:p w14:paraId="469BFF8C" w14:textId="7E900B3F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5GS_Ph1, TEI19</w:t>
            </w:r>
          </w:p>
        </w:tc>
        <w:tc>
          <w:tcPr>
            <w:tcW w:w="1134" w:type="dxa"/>
          </w:tcPr>
          <w:p w14:paraId="69A78256" w14:textId="770C7C73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6.1.3.18</w:t>
            </w:r>
          </w:p>
        </w:tc>
        <w:tc>
          <w:tcPr>
            <w:tcW w:w="283" w:type="dxa"/>
          </w:tcPr>
          <w:p w14:paraId="5A400D55" w14:textId="77777777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664C6BE4" w14:textId="77777777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D3E6E4" w14:textId="77777777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084D833C" w14:textId="350F3EB1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20B05670" w14:textId="77777777" w:rsidR="003862A9" w:rsidRPr="00F970E0" w:rsidRDefault="003862A9" w:rsidP="003862A9">
            <w:pPr>
              <w:keepLines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7F0BEA9" w14:textId="77777777" w:rsidR="003862A9" w:rsidRDefault="003862A9" w:rsidP="003862A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3862A9" w:rsidRPr="00E6100C" w14:paraId="2E12B4C3" w14:textId="77777777" w:rsidTr="00065ACC">
        <w:tc>
          <w:tcPr>
            <w:tcW w:w="774" w:type="dxa"/>
          </w:tcPr>
          <w:p w14:paraId="6A6329F1" w14:textId="1EAD6273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23.503</w:t>
            </w:r>
          </w:p>
        </w:tc>
        <w:tc>
          <w:tcPr>
            <w:tcW w:w="781" w:type="dxa"/>
          </w:tcPr>
          <w:p w14:paraId="794CF6C3" w14:textId="7CA6A5CC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1500</w:t>
            </w:r>
          </w:p>
        </w:tc>
        <w:tc>
          <w:tcPr>
            <w:tcW w:w="251" w:type="dxa"/>
          </w:tcPr>
          <w:p w14:paraId="18A38C7B" w14:textId="20338304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41" w:type="dxa"/>
          </w:tcPr>
          <w:p w14:paraId="5551050D" w14:textId="7335E653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203BB0AC" w14:textId="75D1EEFE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Clarifications for activation of QoS monitoring</w:t>
            </w:r>
          </w:p>
        </w:tc>
        <w:tc>
          <w:tcPr>
            <w:tcW w:w="284" w:type="dxa"/>
          </w:tcPr>
          <w:p w14:paraId="2CF56E02" w14:textId="11CA7565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5E8A0D0E" w14:textId="1F06658E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7123B31E" w14:textId="5372C576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019B685C" w14:textId="750E27A4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S2-2502671</w:t>
            </w:r>
          </w:p>
        </w:tc>
        <w:tc>
          <w:tcPr>
            <w:tcW w:w="1134" w:type="dxa"/>
          </w:tcPr>
          <w:p w14:paraId="41FF389C" w14:textId="3B13AE5F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Huawei, HiSilicon, Oracle</w:t>
            </w:r>
          </w:p>
        </w:tc>
        <w:tc>
          <w:tcPr>
            <w:tcW w:w="1276" w:type="dxa"/>
          </w:tcPr>
          <w:p w14:paraId="772B926F" w14:textId="7D154CA6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XRM, TEI19</w:t>
            </w:r>
          </w:p>
        </w:tc>
        <w:tc>
          <w:tcPr>
            <w:tcW w:w="1134" w:type="dxa"/>
          </w:tcPr>
          <w:p w14:paraId="5D9DA8DB" w14:textId="352A69DA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6.1.3.21, 6.1.3.22</w:t>
            </w:r>
          </w:p>
        </w:tc>
        <w:tc>
          <w:tcPr>
            <w:tcW w:w="283" w:type="dxa"/>
          </w:tcPr>
          <w:p w14:paraId="0463AF35" w14:textId="77777777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F4528F7" w14:textId="77777777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418C16" w14:textId="77777777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3CA7E150" w14:textId="372B9940" w:rsidR="003862A9" w:rsidRPr="00B374EF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0F7B922E" w14:textId="77777777" w:rsidR="003862A9" w:rsidRPr="00F970E0" w:rsidRDefault="003862A9" w:rsidP="003862A9">
            <w:pPr>
              <w:keepLines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2A3B991" w14:textId="77777777" w:rsidR="003862A9" w:rsidRDefault="003862A9" w:rsidP="003862A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3862A9" w:rsidRPr="00E6100C" w14:paraId="47F83232" w14:textId="77777777" w:rsidTr="00065ACC">
        <w:tc>
          <w:tcPr>
            <w:tcW w:w="774" w:type="dxa"/>
          </w:tcPr>
          <w:p w14:paraId="289D083C" w14:textId="17AA81C8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23.503</w:t>
            </w:r>
          </w:p>
        </w:tc>
        <w:tc>
          <w:tcPr>
            <w:tcW w:w="781" w:type="dxa"/>
          </w:tcPr>
          <w:p w14:paraId="2B51B885" w14:textId="0341926D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1509</w:t>
            </w:r>
          </w:p>
        </w:tc>
        <w:tc>
          <w:tcPr>
            <w:tcW w:w="251" w:type="dxa"/>
          </w:tcPr>
          <w:p w14:paraId="79208E2B" w14:textId="059B1EFE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41" w:type="dxa"/>
          </w:tcPr>
          <w:p w14:paraId="70FB0F3D" w14:textId="2B009D04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6A848EAB" w14:textId="51946966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Extending charging support in 5GC</w:t>
            </w:r>
          </w:p>
        </w:tc>
        <w:tc>
          <w:tcPr>
            <w:tcW w:w="284" w:type="dxa"/>
          </w:tcPr>
          <w:p w14:paraId="7A622B88" w14:textId="459C5F89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708" w:type="dxa"/>
          </w:tcPr>
          <w:p w14:paraId="232CF273" w14:textId="1B09D51A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0E5DEAF1" w14:textId="6341011D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440AC5C4" w14:textId="4FD497FE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S2-2502639</w:t>
            </w:r>
          </w:p>
        </w:tc>
        <w:tc>
          <w:tcPr>
            <w:tcW w:w="1134" w:type="dxa"/>
          </w:tcPr>
          <w:p w14:paraId="6C51BC1A" w14:textId="29D7B8AD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Ericsson, Verizon</w:t>
            </w:r>
          </w:p>
        </w:tc>
        <w:tc>
          <w:tcPr>
            <w:tcW w:w="1276" w:type="dxa"/>
          </w:tcPr>
          <w:p w14:paraId="16AA31BA" w14:textId="53D490AD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CHFSeg, TEI19</w:t>
            </w:r>
          </w:p>
        </w:tc>
        <w:tc>
          <w:tcPr>
            <w:tcW w:w="1134" w:type="dxa"/>
          </w:tcPr>
          <w:p w14:paraId="1A425EDA" w14:textId="1CBF0FCC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6.2.1.3, 6.4, 6.5, 6.6.7</w:t>
            </w:r>
          </w:p>
        </w:tc>
        <w:tc>
          <w:tcPr>
            <w:tcW w:w="283" w:type="dxa"/>
          </w:tcPr>
          <w:p w14:paraId="7F3D8019" w14:textId="77777777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568340B" w14:textId="77777777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A178AA" w14:textId="77777777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029EF68A" w14:textId="68CDBB81" w:rsidR="003862A9" w:rsidRPr="00F970E0" w:rsidRDefault="003862A9" w:rsidP="003862A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2764CB60" w14:textId="77777777" w:rsidR="003862A9" w:rsidRPr="00F970E0" w:rsidRDefault="003862A9" w:rsidP="003862A9">
            <w:pPr>
              <w:keepLines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0DAE10A" w14:textId="77777777" w:rsidR="003862A9" w:rsidRDefault="003862A9" w:rsidP="003862A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</w:tbl>
    <w:p w14:paraId="026C6D40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3431001">
    <w:abstractNumId w:val="9"/>
  </w:num>
  <w:num w:numId="2" w16cid:durableId="11153863">
    <w:abstractNumId w:val="7"/>
  </w:num>
  <w:num w:numId="3" w16cid:durableId="1588879522">
    <w:abstractNumId w:val="6"/>
  </w:num>
  <w:num w:numId="4" w16cid:durableId="1749225385">
    <w:abstractNumId w:val="5"/>
  </w:num>
  <w:num w:numId="5" w16cid:durableId="2067292190">
    <w:abstractNumId w:val="4"/>
  </w:num>
  <w:num w:numId="6" w16cid:durableId="467165494">
    <w:abstractNumId w:val="8"/>
  </w:num>
  <w:num w:numId="7" w16cid:durableId="556480871">
    <w:abstractNumId w:val="3"/>
  </w:num>
  <w:num w:numId="8" w16cid:durableId="1484854521">
    <w:abstractNumId w:val="2"/>
  </w:num>
  <w:num w:numId="9" w16cid:durableId="1074815715">
    <w:abstractNumId w:val="1"/>
  </w:num>
  <w:num w:numId="10" w16cid:durableId="148874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121690"/>
    <w:rsid w:val="001217D3"/>
    <w:rsid w:val="001275F0"/>
    <w:rsid w:val="00153056"/>
    <w:rsid w:val="00193860"/>
    <w:rsid w:val="001A5153"/>
    <w:rsid w:val="001B1F02"/>
    <w:rsid w:val="00224021"/>
    <w:rsid w:val="00247013"/>
    <w:rsid w:val="00266997"/>
    <w:rsid w:val="002A3B6C"/>
    <w:rsid w:val="0033325F"/>
    <w:rsid w:val="00343D90"/>
    <w:rsid w:val="003862A9"/>
    <w:rsid w:val="003A7020"/>
    <w:rsid w:val="003E2F3F"/>
    <w:rsid w:val="003F25D2"/>
    <w:rsid w:val="0042202C"/>
    <w:rsid w:val="0042526B"/>
    <w:rsid w:val="004514AE"/>
    <w:rsid w:val="00452286"/>
    <w:rsid w:val="004671A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4486B"/>
    <w:rsid w:val="00560037"/>
    <w:rsid w:val="005A21D8"/>
    <w:rsid w:val="00603A8C"/>
    <w:rsid w:val="00620F74"/>
    <w:rsid w:val="00626633"/>
    <w:rsid w:val="006330D2"/>
    <w:rsid w:val="006504F0"/>
    <w:rsid w:val="00697622"/>
    <w:rsid w:val="006B42AC"/>
    <w:rsid w:val="006D6E08"/>
    <w:rsid w:val="00702797"/>
    <w:rsid w:val="007057E2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936649"/>
    <w:rsid w:val="00977127"/>
    <w:rsid w:val="009A31F4"/>
    <w:rsid w:val="009A3885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24F9B"/>
    <w:rsid w:val="00C362E3"/>
    <w:rsid w:val="00C5690F"/>
    <w:rsid w:val="00C7508F"/>
    <w:rsid w:val="00C90F71"/>
    <w:rsid w:val="00D10268"/>
    <w:rsid w:val="00D5732F"/>
    <w:rsid w:val="00D70574"/>
    <w:rsid w:val="00DA33CF"/>
    <w:rsid w:val="00DD29F8"/>
    <w:rsid w:val="00DF7545"/>
    <w:rsid w:val="00E450E9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CB952"/>
  <w15:chartTrackingRefBased/>
  <w15:docId w15:val="{AAFDDA21-1208-4C6C-B125-E523CEB76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8</TotalTime>
  <Pages>3</Pages>
  <Words>733</Words>
  <Characters>4182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4906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Maurice Pope</cp:lastModifiedBy>
  <cp:revision>8</cp:revision>
  <dcterms:created xsi:type="dcterms:W3CDTF">2024-09-02T08:49:00Z</dcterms:created>
  <dcterms:modified xsi:type="dcterms:W3CDTF">2025-02-28T13:30:00Z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